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CF01" w14:textId="77777777" w:rsidR="00563F8B" w:rsidRPr="0081648A" w:rsidRDefault="00563F8B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Toc12062966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14:paraId="55195179" w14:textId="77777777" w:rsidR="00563F8B" w:rsidRPr="0081648A" w:rsidRDefault="00563F8B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</w:t>
      </w:r>
      <w:r w:rsidRPr="008164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Северо-Западного</w:t>
      </w:r>
    </w:p>
    <w:p w14:paraId="47577AC7" w14:textId="59C96509" w:rsidR="00563F8B" w:rsidRDefault="00563F8B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 Росрыболовства</w:t>
      </w:r>
    </w:p>
    <w:p w14:paraId="020E0CBF" w14:textId="623AB4D4" w:rsidR="00563F8B" w:rsidRPr="0081648A" w:rsidRDefault="00563F8B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7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76C9C">
        <w:rPr>
          <w:rFonts w:ascii="Times New Roman" w:hAnsi="Times New Roman" w:cs="Times New Roman"/>
          <w:sz w:val="24"/>
          <w:szCs w:val="24"/>
          <w:u w:val="single"/>
        </w:rPr>
        <w:tab/>
      </w:r>
      <w:r w:rsidR="00D77E3F">
        <w:rPr>
          <w:rFonts w:ascii="Times New Roman" w:hAnsi="Times New Roman" w:cs="Times New Roman"/>
          <w:sz w:val="24"/>
          <w:szCs w:val="24"/>
          <w:u w:val="single"/>
        </w:rPr>
        <w:t>27.09.2022</w:t>
      </w:r>
      <w:r w:rsidRPr="00A76C9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B4782">
        <w:rPr>
          <w:rFonts w:ascii="Times New Roman" w:hAnsi="Times New Roman" w:cs="Times New Roman"/>
          <w:sz w:val="24"/>
          <w:szCs w:val="24"/>
        </w:rPr>
        <w:t xml:space="preserve"> №</w:t>
      </w:r>
      <w:r w:rsidRPr="00357649">
        <w:rPr>
          <w:rFonts w:ascii="Times New Roman" w:hAnsi="Times New Roman" w:cs="Times New Roman"/>
          <w:sz w:val="24"/>
          <w:szCs w:val="24"/>
          <w:u w:val="single"/>
        </w:rPr>
        <w:tab/>
      </w:r>
      <w:r w:rsidR="00D77E3F">
        <w:rPr>
          <w:rFonts w:ascii="Times New Roman" w:hAnsi="Times New Roman" w:cs="Times New Roman"/>
          <w:sz w:val="24"/>
          <w:szCs w:val="24"/>
          <w:u w:val="single"/>
        </w:rPr>
        <w:t>221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671F109" w14:textId="35969CDD" w:rsidR="00563F8B" w:rsidRDefault="00563F8B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0C8F97" w14:textId="72ED94BB" w:rsidR="00563F8B" w:rsidRDefault="00563F8B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6FB3F6" w14:textId="77777777" w:rsidR="00563F8B" w:rsidRPr="00563F8B" w:rsidRDefault="00563F8B" w:rsidP="00563F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E87BAC9" w14:textId="5C3892C7" w:rsidR="002300B0" w:rsidRPr="00563F8B" w:rsidRDefault="002300B0" w:rsidP="00563F8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3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ДОКУМЕНТАЦИЯ</w:t>
      </w:r>
      <w:bookmarkEnd w:id="0"/>
      <w:r w:rsidR="00D121A0" w:rsidRPr="00563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 АУКЦИОНЕ</w:t>
      </w:r>
    </w:p>
    <w:p w14:paraId="08156C11" w14:textId="656C9F65" w:rsidR="002300B0" w:rsidRPr="00563F8B" w:rsidRDefault="002300B0" w:rsidP="00563F8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F8B">
        <w:rPr>
          <w:rFonts w:ascii="Times New Roman" w:hAnsi="Times New Roman" w:cs="Times New Roman"/>
          <w:b/>
          <w:sz w:val="28"/>
          <w:szCs w:val="28"/>
        </w:rPr>
        <w:t>по продаже права на заключение договора о закреплении дол</w:t>
      </w:r>
      <w:r w:rsidR="00A07A71" w:rsidRPr="00563F8B">
        <w:rPr>
          <w:rFonts w:ascii="Times New Roman" w:hAnsi="Times New Roman" w:cs="Times New Roman"/>
          <w:b/>
          <w:sz w:val="28"/>
          <w:szCs w:val="28"/>
        </w:rPr>
        <w:t>и</w:t>
      </w:r>
      <w:r w:rsidRPr="00563F8B">
        <w:rPr>
          <w:rFonts w:ascii="Times New Roman" w:hAnsi="Times New Roman" w:cs="Times New Roman"/>
          <w:b/>
          <w:sz w:val="28"/>
          <w:szCs w:val="28"/>
        </w:rPr>
        <w:t xml:space="preserve"> квот</w:t>
      </w:r>
      <w:r w:rsidR="00A07A71" w:rsidRPr="00563F8B">
        <w:rPr>
          <w:rFonts w:ascii="Times New Roman" w:hAnsi="Times New Roman" w:cs="Times New Roman"/>
          <w:b/>
          <w:sz w:val="28"/>
          <w:szCs w:val="28"/>
        </w:rPr>
        <w:t>ы</w:t>
      </w:r>
      <w:r w:rsidRPr="00563F8B">
        <w:rPr>
          <w:rFonts w:ascii="Times New Roman" w:hAnsi="Times New Roman" w:cs="Times New Roman"/>
          <w:b/>
          <w:sz w:val="28"/>
          <w:szCs w:val="28"/>
        </w:rPr>
        <w:t xml:space="preserve"> добычи (вылова) водных биологических ресурсов для осуществления </w:t>
      </w:r>
      <w:r w:rsidR="0085245A" w:rsidRPr="00563F8B">
        <w:rPr>
          <w:rFonts w:ascii="Times New Roman" w:hAnsi="Times New Roman" w:cs="Times New Roman"/>
          <w:b/>
          <w:sz w:val="28"/>
          <w:szCs w:val="28"/>
        </w:rPr>
        <w:t>промышленного</w:t>
      </w:r>
      <w:r w:rsidRPr="00563F8B">
        <w:rPr>
          <w:rFonts w:ascii="Times New Roman" w:hAnsi="Times New Roman" w:cs="Times New Roman"/>
          <w:b/>
          <w:sz w:val="28"/>
          <w:szCs w:val="28"/>
        </w:rPr>
        <w:t xml:space="preserve"> рыболовства </w:t>
      </w:r>
      <w:r w:rsidR="0085245A" w:rsidRPr="00563F8B">
        <w:rPr>
          <w:rFonts w:ascii="Times New Roman" w:hAnsi="Times New Roman" w:cs="Times New Roman"/>
          <w:b/>
          <w:sz w:val="28"/>
          <w:szCs w:val="28"/>
        </w:rPr>
        <w:t>в</w:t>
      </w:r>
      <w:r w:rsidR="00A76C9C" w:rsidRPr="00563F8B">
        <w:rPr>
          <w:rFonts w:ascii="Times New Roman" w:hAnsi="Times New Roman" w:cs="Times New Roman"/>
          <w:b/>
          <w:sz w:val="28"/>
          <w:szCs w:val="28"/>
        </w:rPr>
        <w:t>о внутренних</w:t>
      </w:r>
      <w:r w:rsidR="002C3D9F" w:rsidRPr="00563F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245A" w:rsidRPr="00563F8B">
        <w:rPr>
          <w:rFonts w:ascii="Times New Roman" w:hAnsi="Times New Roman" w:cs="Times New Roman"/>
          <w:b/>
          <w:sz w:val="28"/>
          <w:szCs w:val="28"/>
        </w:rPr>
        <w:t xml:space="preserve">водных объектах </w:t>
      </w:r>
      <w:r w:rsidR="009F2F75">
        <w:rPr>
          <w:rFonts w:ascii="Times New Roman" w:hAnsi="Times New Roman" w:cs="Times New Roman"/>
          <w:b/>
          <w:sz w:val="28"/>
          <w:szCs w:val="28"/>
        </w:rPr>
        <w:t>Новгородской</w:t>
      </w:r>
      <w:r w:rsidR="001C535D" w:rsidRPr="00563F8B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</w:p>
    <w:p w14:paraId="037188B8" w14:textId="77777777" w:rsidR="00563F8B" w:rsidRPr="00563F8B" w:rsidRDefault="00563F8B" w:rsidP="001364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19D15" w14:textId="741FD528" w:rsidR="006C7420" w:rsidRPr="002E35BC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5B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6743FAAE" w14:textId="77777777" w:rsidR="006C7420" w:rsidRPr="002E35BC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4CD10" w14:textId="7BD4ABCB" w:rsidR="001C2251" w:rsidRDefault="006500C0" w:rsidP="006500C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00C0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Настоящая документация об аукционе по продаже права на заключение договора </w:t>
      </w:r>
      <w:r w:rsidR="005A672D">
        <w:rPr>
          <w:rFonts w:ascii="Times New Roman" w:hAnsi="Times New Roman" w:cs="Times New Roman"/>
          <w:sz w:val="24"/>
          <w:szCs w:val="24"/>
        </w:rPr>
        <w:br/>
      </w:r>
      <w:r w:rsidR="006C7420" w:rsidRPr="002E35BC">
        <w:rPr>
          <w:rFonts w:ascii="Times New Roman" w:hAnsi="Times New Roman" w:cs="Times New Roman"/>
          <w:sz w:val="24"/>
          <w:szCs w:val="24"/>
        </w:rPr>
        <w:t>о закреплении дол</w:t>
      </w:r>
      <w:r w:rsidR="00A11B37">
        <w:rPr>
          <w:rFonts w:ascii="Times New Roman" w:hAnsi="Times New Roman" w:cs="Times New Roman"/>
          <w:sz w:val="24"/>
          <w:szCs w:val="24"/>
        </w:rPr>
        <w:t>и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квот</w:t>
      </w:r>
      <w:r w:rsidR="00A11B37">
        <w:rPr>
          <w:rFonts w:ascii="Times New Roman" w:hAnsi="Times New Roman" w:cs="Times New Roman"/>
          <w:sz w:val="24"/>
          <w:szCs w:val="24"/>
        </w:rPr>
        <w:t>ы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для осуществления </w:t>
      </w:r>
      <w:r w:rsidR="0085245A" w:rsidRPr="002E35BC">
        <w:rPr>
          <w:rFonts w:ascii="Times New Roman" w:hAnsi="Times New Roman" w:cs="Times New Roman"/>
          <w:sz w:val="24"/>
          <w:szCs w:val="24"/>
        </w:rPr>
        <w:t>промышленного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рыболовства</w:t>
      </w:r>
      <w:r w:rsidR="00261453"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2E35BC">
        <w:rPr>
          <w:rFonts w:ascii="Times New Roman" w:hAnsi="Times New Roman" w:cs="Times New Roman"/>
          <w:sz w:val="24"/>
          <w:szCs w:val="24"/>
        </w:rPr>
        <w:t>в</w:t>
      </w:r>
      <w:r w:rsidR="0072183A">
        <w:rPr>
          <w:rFonts w:ascii="Times New Roman" w:hAnsi="Times New Roman" w:cs="Times New Roman"/>
          <w:sz w:val="24"/>
          <w:szCs w:val="24"/>
        </w:rPr>
        <w:t>о внутренних</w:t>
      </w:r>
      <w:r w:rsidR="0085245A" w:rsidRPr="002E35BC">
        <w:rPr>
          <w:rFonts w:ascii="Times New Roman" w:hAnsi="Times New Roman" w:cs="Times New Roman"/>
          <w:sz w:val="24"/>
          <w:szCs w:val="24"/>
        </w:rPr>
        <w:t xml:space="preserve"> водных объектах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4838141"/>
      <w:r w:rsidR="009F2F75" w:rsidRPr="009F2F75">
        <w:rPr>
          <w:rFonts w:ascii="Times New Roman" w:hAnsi="Times New Roman" w:cs="Times New Roman"/>
          <w:sz w:val="24"/>
          <w:szCs w:val="24"/>
        </w:rPr>
        <w:t>Новгородской</w:t>
      </w:r>
      <w:bookmarkEnd w:id="1"/>
      <w:r w:rsidR="00E87E60" w:rsidRPr="002E35BC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A11B37">
        <w:rPr>
          <w:rFonts w:ascii="Times New Roman" w:hAnsi="Times New Roman" w:cs="Times New Roman"/>
          <w:sz w:val="24"/>
          <w:szCs w:val="24"/>
        </w:rPr>
        <w:br/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4059D2" w:rsidRPr="002E35BC">
        <w:rPr>
          <w:rFonts w:ascii="Times New Roman" w:hAnsi="Times New Roman" w:cs="Times New Roman"/>
          <w:sz w:val="24"/>
          <w:szCs w:val="24"/>
        </w:rPr>
        <w:sym w:font="Symbol" w:char="F02D"/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документация об аукционе) разработана </w:t>
      </w:r>
      <w:r w:rsidR="00DF64E5" w:rsidRPr="002E35BC">
        <w:rPr>
          <w:rFonts w:ascii="Times New Roman" w:hAnsi="Times New Roman" w:cs="Times New Roman"/>
          <w:sz w:val="24"/>
          <w:szCs w:val="24"/>
        </w:rPr>
        <w:t xml:space="preserve">Северо-Западным территориальным управлением </w:t>
      </w:r>
      <w:r w:rsidR="006C7420" w:rsidRPr="002E35BC">
        <w:rPr>
          <w:rFonts w:ascii="Times New Roman" w:hAnsi="Times New Roman" w:cs="Times New Roman"/>
          <w:sz w:val="24"/>
          <w:szCs w:val="24"/>
        </w:rPr>
        <w:t>Федеральн</w:t>
      </w:r>
      <w:r w:rsidR="00DF64E5" w:rsidRPr="002E35BC">
        <w:rPr>
          <w:rFonts w:ascii="Times New Roman" w:hAnsi="Times New Roman" w:cs="Times New Roman"/>
          <w:sz w:val="24"/>
          <w:szCs w:val="24"/>
        </w:rPr>
        <w:t>ого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агентств</w:t>
      </w:r>
      <w:r w:rsidR="00DF64E5" w:rsidRPr="002E35BC">
        <w:rPr>
          <w:rFonts w:ascii="Times New Roman" w:hAnsi="Times New Roman" w:cs="Times New Roman"/>
          <w:sz w:val="24"/>
          <w:szCs w:val="24"/>
        </w:rPr>
        <w:t>а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по рыболовству в соответствии</w:t>
      </w:r>
      <w:r w:rsidR="00A61CA0"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10233F">
        <w:rPr>
          <w:rFonts w:ascii="Times New Roman" w:hAnsi="Times New Roman" w:cs="Times New Roman"/>
          <w:sz w:val="24"/>
          <w:szCs w:val="24"/>
        </w:rPr>
        <w:t xml:space="preserve">с Гражданским кодексом Российской Федерации, </w:t>
      </w:r>
      <w:r w:rsidR="00A61CA0" w:rsidRPr="002E35BC">
        <w:rPr>
          <w:rFonts w:ascii="Times New Roman" w:hAnsi="Times New Roman" w:cs="Times New Roman"/>
          <w:sz w:val="24"/>
          <w:szCs w:val="24"/>
        </w:rPr>
        <w:t>Федеральным законом от 20.12.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2004 </w:t>
      </w:r>
      <w:r w:rsidR="004265E8" w:rsidRPr="002E35BC">
        <w:rPr>
          <w:rFonts w:ascii="Times New Roman" w:hAnsi="Times New Roman" w:cs="Times New Roman"/>
          <w:sz w:val="24"/>
          <w:szCs w:val="24"/>
        </w:rPr>
        <w:t>№</w:t>
      </w:r>
      <w:r w:rsidR="0072183A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166-ФЗ «О рыболовстве </w:t>
      </w:r>
      <w:r w:rsidR="0010233F">
        <w:rPr>
          <w:rFonts w:ascii="Times New Roman" w:hAnsi="Times New Roman" w:cs="Times New Roman"/>
          <w:sz w:val="24"/>
          <w:szCs w:val="24"/>
        </w:rPr>
        <w:br/>
      </w:r>
      <w:r w:rsidR="006C7420" w:rsidRPr="002E35BC">
        <w:rPr>
          <w:rFonts w:ascii="Times New Roman" w:hAnsi="Times New Roman" w:cs="Times New Roman"/>
          <w:sz w:val="24"/>
          <w:szCs w:val="24"/>
        </w:rPr>
        <w:t>и сохранении водных биологических ресурсов», Федеральн</w:t>
      </w:r>
      <w:r w:rsidR="00A61CA0" w:rsidRPr="002E35BC">
        <w:rPr>
          <w:rFonts w:ascii="Times New Roman" w:hAnsi="Times New Roman" w:cs="Times New Roman"/>
          <w:sz w:val="24"/>
          <w:szCs w:val="24"/>
        </w:rPr>
        <w:t>ым законом от 26.07.</w:t>
      </w:r>
      <w:r w:rsidR="004265E8" w:rsidRPr="002E35BC">
        <w:rPr>
          <w:rFonts w:ascii="Times New Roman" w:hAnsi="Times New Roman" w:cs="Times New Roman"/>
          <w:sz w:val="24"/>
          <w:szCs w:val="24"/>
        </w:rPr>
        <w:t>2006 №</w:t>
      </w:r>
      <w:r w:rsidR="0072183A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2E35BC">
        <w:rPr>
          <w:rFonts w:ascii="Times New Roman" w:hAnsi="Times New Roman" w:cs="Times New Roman"/>
          <w:sz w:val="24"/>
          <w:szCs w:val="24"/>
        </w:rPr>
        <w:t>135-ФЗ «О защите конкуренции», Федеральным</w:t>
      </w:r>
      <w:r w:rsidR="004265E8" w:rsidRPr="002E35BC">
        <w:rPr>
          <w:rFonts w:ascii="Times New Roman" w:hAnsi="Times New Roman" w:cs="Times New Roman"/>
          <w:sz w:val="24"/>
          <w:szCs w:val="24"/>
        </w:rPr>
        <w:t xml:space="preserve"> законом от 29</w:t>
      </w:r>
      <w:r w:rsidR="00A61CA0" w:rsidRPr="002E35BC">
        <w:rPr>
          <w:rFonts w:ascii="Times New Roman" w:hAnsi="Times New Roman" w:cs="Times New Roman"/>
          <w:sz w:val="24"/>
          <w:szCs w:val="24"/>
        </w:rPr>
        <w:t>.04.</w:t>
      </w:r>
      <w:r w:rsidR="004265E8" w:rsidRPr="002E35BC">
        <w:rPr>
          <w:rFonts w:ascii="Times New Roman" w:hAnsi="Times New Roman" w:cs="Times New Roman"/>
          <w:sz w:val="24"/>
          <w:szCs w:val="24"/>
        </w:rPr>
        <w:t>2008 №</w:t>
      </w:r>
      <w:r w:rsidR="0072183A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2E35BC">
        <w:rPr>
          <w:rFonts w:ascii="Times New Roman" w:hAnsi="Times New Roman" w:cs="Times New Roman"/>
          <w:sz w:val="24"/>
          <w:szCs w:val="24"/>
        </w:rPr>
        <w:t>57-ФЗ</w:t>
      </w:r>
      <w:r w:rsidR="00633A2F" w:rsidRPr="002A0B5A">
        <w:rPr>
          <w:rStyle w:val="a9"/>
          <w:rFonts w:ascii="Times New Roman" w:hAnsi="Times New Roman" w:cs="Times New Roman"/>
          <w:sz w:val="24"/>
          <w:szCs w:val="24"/>
        </w:rPr>
        <w:footnoteReference w:id="1"/>
      </w:r>
      <w:r w:rsidR="006C7420" w:rsidRPr="002E35BC">
        <w:rPr>
          <w:rFonts w:ascii="Times New Roman" w:hAnsi="Times New Roman" w:cs="Times New Roman"/>
          <w:sz w:val="24"/>
          <w:szCs w:val="24"/>
        </w:rPr>
        <w:t xml:space="preserve">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постановлением Пра</w:t>
      </w:r>
      <w:r w:rsidR="004059D2" w:rsidRPr="002E35BC">
        <w:rPr>
          <w:rFonts w:ascii="Times New Roman" w:hAnsi="Times New Roman" w:cs="Times New Roman"/>
          <w:sz w:val="24"/>
          <w:szCs w:val="24"/>
        </w:rPr>
        <w:t>вительства Российской Федерации</w:t>
      </w:r>
      <w:r w:rsidR="002F056E"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A61CA0" w:rsidRPr="002E35BC">
        <w:rPr>
          <w:rFonts w:ascii="Times New Roman" w:hAnsi="Times New Roman" w:cs="Times New Roman"/>
          <w:sz w:val="24"/>
          <w:szCs w:val="24"/>
        </w:rPr>
        <w:t>от 12.08.2008</w:t>
      </w:r>
      <w:r w:rsidR="004265E8" w:rsidRPr="002E35BC">
        <w:rPr>
          <w:rFonts w:ascii="Times New Roman" w:hAnsi="Times New Roman" w:cs="Times New Roman"/>
          <w:sz w:val="24"/>
          <w:szCs w:val="24"/>
        </w:rPr>
        <w:t xml:space="preserve"> №</w:t>
      </w:r>
      <w:r w:rsidR="0072183A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2E35BC">
        <w:rPr>
          <w:rFonts w:ascii="Times New Roman" w:hAnsi="Times New Roman" w:cs="Times New Roman"/>
          <w:sz w:val="24"/>
          <w:szCs w:val="24"/>
        </w:rPr>
        <w:t>602 «Об утвержде</w:t>
      </w:r>
      <w:r w:rsidR="004059D2" w:rsidRPr="002E35BC">
        <w:rPr>
          <w:rFonts w:ascii="Times New Roman" w:hAnsi="Times New Roman" w:cs="Times New Roman"/>
          <w:sz w:val="24"/>
          <w:szCs w:val="24"/>
        </w:rPr>
        <w:t>нии Правил проведения аукционов</w:t>
      </w:r>
      <w:r w:rsidR="002F056E"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2E35BC">
        <w:rPr>
          <w:rFonts w:ascii="Times New Roman" w:hAnsi="Times New Roman" w:cs="Times New Roman"/>
          <w:sz w:val="24"/>
          <w:szCs w:val="24"/>
        </w:rPr>
        <w:t>по продаже права на заключение договора о закреплении долей квот добычи (вылова) водных биологических ресурсов и (или) договора пользования вод</w:t>
      </w:r>
      <w:r w:rsidR="00BE6872" w:rsidRPr="002E35BC">
        <w:rPr>
          <w:rFonts w:ascii="Times New Roman" w:hAnsi="Times New Roman" w:cs="Times New Roman"/>
          <w:sz w:val="24"/>
          <w:szCs w:val="24"/>
        </w:rPr>
        <w:t>ными биологическими ресурсами»</w:t>
      </w:r>
      <w:r w:rsidR="002F056E" w:rsidRPr="002E35BC">
        <w:rPr>
          <w:rFonts w:ascii="Times New Roman" w:hAnsi="Times New Roman" w:cs="Times New Roman"/>
          <w:sz w:val="24"/>
          <w:szCs w:val="24"/>
        </w:rPr>
        <w:t>,</w:t>
      </w:r>
      <w:r w:rsidR="00BE6872"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D40FC7">
        <w:rPr>
          <w:rFonts w:ascii="Times New Roman" w:hAnsi="Times New Roman" w:cs="Times New Roman"/>
          <w:sz w:val="24"/>
          <w:szCs w:val="24"/>
        </w:rPr>
        <w:t>п</w:t>
      </w:r>
      <w:r w:rsidR="0039264E" w:rsidRPr="001B174E">
        <w:rPr>
          <w:rFonts w:ascii="Times New Roman" w:hAnsi="Times New Roman" w:cs="Times New Roman"/>
          <w:sz w:val="24"/>
          <w:szCs w:val="24"/>
        </w:rPr>
        <w:t>оложением о Северо-Западном территориальном управлении Федерального агентства по рыболовству</w:t>
      </w:r>
      <w:r w:rsidR="0010233F">
        <w:rPr>
          <w:rFonts w:ascii="Times New Roman" w:hAnsi="Times New Roman" w:cs="Times New Roman"/>
          <w:sz w:val="24"/>
          <w:szCs w:val="24"/>
        </w:rPr>
        <w:t>, утвержденным приказом Федерального агентства по рыболовству</w:t>
      </w:r>
      <w:r w:rsidR="0039264E" w:rsidRPr="001B174E">
        <w:rPr>
          <w:rFonts w:ascii="Times New Roman" w:hAnsi="Times New Roman" w:cs="Times New Roman"/>
          <w:sz w:val="24"/>
          <w:szCs w:val="24"/>
        </w:rPr>
        <w:t xml:space="preserve"> </w:t>
      </w:r>
      <w:r w:rsidR="0010233F">
        <w:rPr>
          <w:rFonts w:ascii="Times New Roman" w:hAnsi="Times New Roman" w:cs="Times New Roman"/>
          <w:sz w:val="24"/>
          <w:szCs w:val="24"/>
        </w:rPr>
        <w:br/>
      </w:r>
      <w:r w:rsidR="0039264E" w:rsidRPr="001B174E">
        <w:rPr>
          <w:rFonts w:ascii="Times New Roman" w:hAnsi="Times New Roman" w:cs="Times New Roman"/>
          <w:sz w:val="24"/>
          <w:szCs w:val="24"/>
        </w:rPr>
        <w:t>от 14</w:t>
      </w:r>
      <w:r w:rsidR="0010233F">
        <w:rPr>
          <w:rFonts w:ascii="Times New Roman" w:hAnsi="Times New Roman" w:cs="Times New Roman"/>
          <w:sz w:val="24"/>
          <w:szCs w:val="24"/>
        </w:rPr>
        <w:t>.06.</w:t>
      </w:r>
      <w:r w:rsidR="0039264E" w:rsidRPr="001B174E">
        <w:rPr>
          <w:rFonts w:ascii="Times New Roman" w:hAnsi="Times New Roman" w:cs="Times New Roman"/>
          <w:sz w:val="24"/>
          <w:szCs w:val="24"/>
        </w:rPr>
        <w:t>2016 №</w:t>
      </w:r>
      <w:r w:rsidR="00DF1290">
        <w:rPr>
          <w:rFonts w:ascii="Times New Roman" w:hAnsi="Times New Roman" w:cs="Times New Roman"/>
          <w:sz w:val="24"/>
          <w:szCs w:val="24"/>
        </w:rPr>
        <w:t xml:space="preserve"> </w:t>
      </w:r>
      <w:r w:rsidR="0039264E" w:rsidRPr="001B174E">
        <w:rPr>
          <w:rFonts w:ascii="Times New Roman" w:hAnsi="Times New Roman" w:cs="Times New Roman"/>
          <w:sz w:val="24"/>
          <w:szCs w:val="24"/>
        </w:rPr>
        <w:t>400</w:t>
      </w:r>
      <w:r w:rsidR="0010233F">
        <w:rPr>
          <w:rFonts w:ascii="Times New Roman" w:hAnsi="Times New Roman" w:cs="Times New Roman"/>
          <w:sz w:val="24"/>
          <w:szCs w:val="24"/>
        </w:rPr>
        <w:t>, и</w:t>
      </w:r>
      <w:r w:rsidR="00BE6872" w:rsidRPr="004C157F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913AE0">
        <w:rPr>
          <w:rFonts w:ascii="Times New Roman" w:hAnsi="Times New Roman" w:cs="Times New Roman"/>
          <w:sz w:val="24"/>
          <w:szCs w:val="24"/>
        </w:rPr>
        <w:t>ем</w:t>
      </w:r>
      <w:r w:rsidR="00BE6872" w:rsidRPr="004C157F">
        <w:rPr>
          <w:rFonts w:ascii="Times New Roman" w:hAnsi="Times New Roman" w:cs="Times New Roman"/>
          <w:sz w:val="24"/>
          <w:szCs w:val="24"/>
        </w:rPr>
        <w:t xml:space="preserve"> </w:t>
      </w:r>
      <w:r w:rsidR="00D82F58" w:rsidRPr="004C157F">
        <w:rPr>
          <w:rFonts w:ascii="Times New Roman" w:hAnsi="Times New Roman" w:cs="Times New Roman"/>
          <w:sz w:val="24"/>
          <w:szCs w:val="24"/>
        </w:rPr>
        <w:t xml:space="preserve">комитета </w:t>
      </w:r>
      <w:r w:rsidR="009F2F75">
        <w:rPr>
          <w:rFonts w:ascii="Times New Roman" w:hAnsi="Times New Roman" w:cs="Times New Roman"/>
          <w:sz w:val="24"/>
          <w:szCs w:val="24"/>
        </w:rPr>
        <w:t xml:space="preserve">охотничьего хозяйства и рыболовства Новгородской </w:t>
      </w:r>
      <w:r w:rsidR="00154CDB">
        <w:rPr>
          <w:rFonts w:ascii="Times New Roman" w:hAnsi="Times New Roman" w:cs="Times New Roman"/>
          <w:sz w:val="24"/>
          <w:szCs w:val="24"/>
        </w:rPr>
        <w:t xml:space="preserve">области </w:t>
      </w:r>
      <w:r w:rsidR="0072183A" w:rsidRPr="0072183A">
        <w:rPr>
          <w:rFonts w:ascii="Times New Roman" w:hAnsi="Times New Roman" w:cs="Times New Roman"/>
          <w:sz w:val="24"/>
          <w:szCs w:val="24"/>
        </w:rPr>
        <w:t xml:space="preserve">от </w:t>
      </w:r>
      <w:r w:rsidR="009F2F75">
        <w:rPr>
          <w:rFonts w:ascii="Times New Roman" w:hAnsi="Times New Roman" w:cs="Times New Roman"/>
          <w:sz w:val="24"/>
          <w:szCs w:val="24"/>
        </w:rPr>
        <w:t>24</w:t>
      </w:r>
      <w:r w:rsidR="0072183A" w:rsidRPr="0072183A">
        <w:rPr>
          <w:rFonts w:ascii="Times New Roman" w:hAnsi="Times New Roman" w:cs="Times New Roman"/>
          <w:sz w:val="24"/>
          <w:szCs w:val="24"/>
        </w:rPr>
        <w:t>.0</w:t>
      </w:r>
      <w:r w:rsidR="0016104C">
        <w:rPr>
          <w:rFonts w:ascii="Times New Roman" w:hAnsi="Times New Roman" w:cs="Times New Roman"/>
          <w:sz w:val="24"/>
          <w:szCs w:val="24"/>
        </w:rPr>
        <w:t>9</w:t>
      </w:r>
      <w:r w:rsidR="0072183A" w:rsidRPr="0072183A">
        <w:rPr>
          <w:rFonts w:ascii="Times New Roman" w:hAnsi="Times New Roman" w:cs="Times New Roman"/>
          <w:sz w:val="24"/>
          <w:szCs w:val="24"/>
        </w:rPr>
        <w:t>.202</w:t>
      </w:r>
      <w:r w:rsidR="000510A3">
        <w:rPr>
          <w:rFonts w:ascii="Times New Roman" w:hAnsi="Times New Roman" w:cs="Times New Roman"/>
          <w:sz w:val="24"/>
          <w:szCs w:val="24"/>
        </w:rPr>
        <w:t>1</w:t>
      </w:r>
      <w:r w:rsidR="0072183A" w:rsidRPr="0072183A">
        <w:rPr>
          <w:rFonts w:ascii="Times New Roman" w:hAnsi="Times New Roman" w:cs="Times New Roman"/>
          <w:sz w:val="24"/>
          <w:szCs w:val="24"/>
        </w:rPr>
        <w:t xml:space="preserve"> № </w:t>
      </w:r>
      <w:r w:rsidR="0016104C">
        <w:rPr>
          <w:rFonts w:ascii="Times New Roman" w:hAnsi="Times New Roman" w:cs="Times New Roman"/>
          <w:sz w:val="24"/>
          <w:szCs w:val="24"/>
        </w:rPr>
        <w:t>ОХ-3863-И</w:t>
      </w:r>
      <w:r w:rsidR="00D626BD">
        <w:rPr>
          <w:rFonts w:ascii="Times New Roman" w:hAnsi="Times New Roman" w:cs="Times New Roman"/>
          <w:sz w:val="24"/>
          <w:szCs w:val="24"/>
        </w:rPr>
        <w:t>.</w:t>
      </w:r>
    </w:p>
    <w:p w14:paraId="280FB657" w14:textId="77777777" w:rsidR="00D626BD" w:rsidRDefault="00D626BD" w:rsidP="00D626BD">
      <w:pPr>
        <w:pStyle w:val="a3"/>
        <w:ind w:left="1204"/>
        <w:jc w:val="both"/>
        <w:rPr>
          <w:rFonts w:ascii="Times New Roman" w:hAnsi="Times New Roman" w:cs="Times New Roman"/>
          <w:sz w:val="24"/>
          <w:szCs w:val="24"/>
        </w:rPr>
      </w:pPr>
    </w:p>
    <w:p w14:paraId="3C0CAEA0" w14:textId="77777777" w:rsidR="00326275" w:rsidRPr="00E97656" w:rsidRDefault="00326275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Организатор аукциона – Северо-Западное территориальное управление Федерального агентства по рыболовству. </w:t>
      </w:r>
    </w:p>
    <w:p w14:paraId="4D940910" w14:textId="77777777" w:rsidR="00326275" w:rsidRDefault="00326275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>Адрес организатора аукциона, комиссии организатора аукциона: 199155, Санкт-Петербург, ул. Одоевского</w:t>
      </w:r>
      <w:r>
        <w:rPr>
          <w:rFonts w:ascii="Times New Roman" w:hAnsi="Times New Roman" w:cs="Times New Roman"/>
          <w:sz w:val="24"/>
          <w:szCs w:val="24"/>
        </w:rPr>
        <w:t>, д. 24, корп. 2, лит. А;</w:t>
      </w:r>
    </w:p>
    <w:p w14:paraId="432C9BF4" w14:textId="77777777" w:rsidR="00326275" w:rsidRPr="00E97656" w:rsidRDefault="00326275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E97656">
        <w:rPr>
          <w:rFonts w:ascii="Times New Roman" w:hAnsi="Times New Roman" w:cs="Times New Roman"/>
          <w:sz w:val="24"/>
          <w:szCs w:val="24"/>
        </w:rPr>
        <w:t xml:space="preserve">дрес электронной почты: </w:t>
      </w:r>
      <w:hyperlink r:id="rId8" w:history="1"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regrib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</w:rPr>
          <w:t>@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sztufar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</w:rPr>
          <w:t>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97656">
        <w:rPr>
          <w:rFonts w:ascii="Times New Roman" w:hAnsi="Times New Roman" w:cs="Times New Roman"/>
          <w:sz w:val="24"/>
          <w:szCs w:val="24"/>
        </w:rPr>
        <w:t>телефон (812) 498-81-</w:t>
      </w:r>
      <w:r>
        <w:rPr>
          <w:rFonts w:ascii="Times New Roman" w:hAnsi="Times New Roman" w:cs="Times New Roman"/>
          <w:sz w:val="24"/>
          <w:szCs w:val="24"/>
        </w:rPr>
        <w:t>76;</w:t>
      </w:r>
    </w:p>
    <w:p w14:paraId="2167C41F" w14:textId="77777777" w:rsidR="00326275" w:rsidRPr="00E97656" w:rsidRDefault="00326275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контактное лицо - </w:t>
      </w:r>
      <w:r w:rsidRPr="005A67DD">
        <w:rPr>
          <w:rFonts w:ascii="Times New Roman" w:hAnsi="Times New Roman" w:cs="Times New Roman"/>
          <w:sz w:val="24"/>
          <w:szCs w:val="24"/>
        </w:rPr>
        <w:t>Аржаных Ольга Николаевна</w:t>
      </w:r>
      <w:r>
        <w:rPr>
          <w:rFonts w:ascii="Times New Roman" w:hAnsi="Times New Roman" w:cs="Times New Roman"/>
          <w:sz w:val="24"/>
          <w:szCs w:val="24"/>
        </w:rPr>
        <w:t>, заместитель начальника отдела организации и регулирования рыболовства.</w:t>
      </w:r>
    </w:p>
    <w:p w14:paraId="1F723F5F" w14:textId="77777777" w:rsidR="003F346E" w:rsidRDefault="003F346E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148B0F" w14:textId="1ABFDC6A" w:rsidR="00326275" w:rsidRPr="00E97656" w:rsidRDefault="006C7420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35BC">
        <w:rPr>
          <w:rFonts w:ascii="Times New Roman" w:hAnsi="Times New Roman" w:cs="Times New Roman"/>
          <w:sz w:val="24"/>
          <w:szCs w:val="24"/>
        </w:rPr>
        <w:t>1.2</w:t>
      </w:r>
      <w:r w:rsidR="004265E8" w:rsidRPr="002E35BC">
        <w:rPr>
          <w:rFonts w:ascii="Times New Roman" w:hAnsi="Times New Roman" w:cs="Times New Roman"/>
          <w:sz w:val="24"/>
          <w:szCs w:val="24"/>
        </w:rPr>
        <w:t>.</w:t>
      </w:r>
      <w:r w:rsidRPr="002E35BC">
        <w:rPr>
          <w:rFonts w:ascii="Times New Roman" w:hAnsi="Times New Roman" w:cs="Times New Roman"/>
          <w:sz w:val="24"/>
          <w:szCs w:val="24"/>
        </w:rPr>
        <w:t xml:space="preserve"> </w:t>
      </w:r>
      <w:r w:rsidR="00326275" w:rsidRPr="00E97656">
        <w:rPr>
          <w:rFonts w:ascii="Times New Roman" w:hAnsi="Times New Roman" w:cs="Times New Roman"/>
          <w:sz w:val="24"/>
          <w:szCs w:val="24"/>
        </w:rPr>
        <w:t xml:space="preserve">Предмет аукциона </w:t>
      </w:r>
      <w:r w:rsidR="00326275" w:rsidRPr="00E97656">
        <w:rPr>
          <w:rFonts w:ascii="Times New Roman" w:hAnsi="Times New Roman" w:cs="Times New Roman"/>
          <w:sz w:val="24"/>
          <w:szCs w:val="24"/>
        </w:rPr>
        <w:sym w:font="Symbol" w:char="F02D"/>
      </w:r>
      <w:r w:rsidR="00326275" w:rsidRPr="00E97656">
        <w:rPr>
          <w:rFonts w:ascii="Times New Roman" w:hAnsi="Times New Roman" w:cs="Times New Roman"/>
          <w:sz w:val="24"/>
          <w:szCs w:val="24"/>
        </w:rPr>
        <w:t xml:space="preserve"> право на заключение договора о закреплении дол</w:t>
      </w:r>
      <w:r w:rsidR="00A11B37">
        <w:rPr>
          <w:rFonts w:ascii="Times New Roman" w:hAnsi="Times New Roman" w:cs="Times New Roman"/>
          <w:sz w:val="24"/>
          <w:szCs w:val="24"/>
        </w:rPr>
        <w:t>и</w:t>
      </w:r>
      <w:r w:rsidR="00326275" w:rsidRPr="00E97656">
        <w:rPr>
          <w:rFonts w:ascii="Times New Roman" w:hAnsi="Times New Roman" w:cs="Times New Roman"/>
          <w:sz w:val="24"/>
          <w:szCs w:val="24"/>
        </w:rPr>
        <w:t xml:space="preserve"> квот</w:t>
      </w:r>
      <w:r w:rsidR="00A11B37">
        <w:rPr>
          <w:rFonts w:ascii="Times New Roman" w:hAnsi="Times New Roman" w:cs="Times New Roman"/>
          <w:sz w:val="24"/>
          <w:szCs w:val="24"/>
        </w:rPr>
        <w:t>ы</w:t>
      </w:r>
      <w:r w:rsidR="00326275" w:rsidRPr="00E97656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для осуществления промышленного рыболовства </w:t>
      </w:r>
      <w:r w:rsidR="00326275">
        <w:rPr>
          <w:rFonts w:ascii="Times New Roman" w:hAnsi="Times New Roman" w:cs="Times New Roman"/>
          <w:sz w:val="24"/>
          <w:szCs w:val="24"/>
        </w:rPr>
        <w:br/>
      </w:r>
      <w:r w:rsidR="00326275" w:rsidRPr="00E97656">
        <w:rPr>
          <w:rFonts w:ascii="Times New Roman" w:hAnsi="Times New Roman" w:cs="Times New Roman"/>
          <w:sz w:val="24"/>
          <w:szCs w:val="24"/>
        </w:rPr>
        <w:t>в</w:t>
      </w:r>
      <w:r w:rsidR="00326275">
        <w:rPr>
          <w:rFonts w:ascii="Times New Roman" w:hAnsi="Times New Roman" w:cs="Times New Roman"/>
          <w:sz w:val="24"/>
          <w:szCs w:val="24"/>
        </w:rPr>
        <w:t>о внутренних</w:t>
      </w:r>
      <w:r w:rsidR="00326275" w:rsidRPr="00E97656">
        <w:rPr>
          <w:rFonts w:ascii="Times New Roman" w:hAnsi="Times New Roman" w:cs="Times New Roman"/>
          <w:sz w:val="24"/>
          <w:szCs w:val="24"/>
        </w:rPr>
        <w:t xml:space="preserve"> водных объектах </w:t>
      </w:r>
      <w:r w:rsidR="0016104C" w:rsidRPr="009F2F75">
        <w:rPr>
          <w:rFonts w:ascii="Times New Roman" w:hAnsi="Times New Roman" w:cs="Times New Roman"/>
          <w:sz w:val="24"/>
          <w:szCs w:val="24"/>
        </w:rPr>
        <w:t>Новгородской</w:t>
      </w:r>
      <w:r w:rsidR="00326275" w:rsidRPr="00E97656">
        <w:rPr>
          <w:rFonts w:ascii="Times New Roman" w:hAnsi="Times New Roman" w:cs="Times New Roman"/>
          <w:sz w:val="24"/>
          <w:szCs w:val="24"/>
        </w:rPr>
        <w:t xml:space="preserve"> области (в соответствии с лотами).</w:t>
      </w:r>
    </w:p>
    <w:p w14:paraId="3EA2E4E1" w14:textId="2AF567CF" w:rsidR="00667A0F" w:rsidRPr="00EE74C2" w:rsidRDefault="00667A0F" w:rsidP="00667A0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>Номера лотов, виды водных биологических ресурсов, районы их промысла, доли квот</w:t>
      </w:r>
      <w:r w:rsidR="004A7F3E">
        <w:rPr>
          <w:rFonts w:ascii="Times New Roman" w:hAnsi="Times New Roman" w:cs="Times New Roman"/>
          <w:sz w:val="24"/>
          <w:szCs w:val="24"/>
        </w:rPr>
        <w:t xml:space="preserve"> </w:t>
      </w:r>
      <w:r w:rsidRPr="00E97656">
        <w:rPr>
          <w:rFonts w:ascii="Times New Roman" w:hAnsi="Times New Roman" w:cs="Times New Roman"/>
          <w:sz w:val="24"/>
          <w:szCs w:val="24"/>
        </w:rPr>
        <w:t xml:space="preserve">(%), начальная цена лотов, шаг аукциона, размер средств, вносимых в качестве обеспечения заявки </w:t>
      </w:r>
      <w:r w:rsidR="004A7F3E">
        <w:rPr>
          <w:rFonts w:ascii="Times New Roman" w:hAnsi="Times New Roman" w:cs="Times New Roman"/>
          <w:sz w:val="24"/>
          <w:szCs w:val="24"/>
        </w:rPr>
        <w:br/>
      </w:r>
      <w:r w:rsidRPr="00E97656">
        <w:rPr>
          <w:rFonts w:ascii="Times New Roman" w:hAnsi="Times New Roman" w:cs="Times New Roman"/>
          <w:sz w:val="24"/>
          <w:szCs w:val="24"/>
        </w:rPr>
        <w:t xml:space="preserve">на участие в аукционе (далее </w:t>
      </w:r>
      <w:r w:rsidRPr="00E97656">
        <w:rPr>
          <w:rFonts w:ascii="Times New Roman" w:hAnsi="Times New Roman" w:cs="Times New Roman"/>
          <w:sz w:val="24"/>
          <w:szCs w:val="24"/>
        </w:rPr>
        <w:sym w:font="Symbol" w:char="F02D"/>
      </w:r>
      <w:r>
        <w:rPr>
          <w:rFonts w:ascii="Times New Roman" w:hAnsi="Times New Roman" w:cs="Times New Roman"/>
          <w:sz w:val="24"/>
          <w:szCs w:val="24"/>
        </w:rPr>
        <w:t xml:space="preserve"> задаток):</w:t>
      </w:r>
    </w:p>
    <w:p w14:paraId="3D2D80A3" w14:textId="01115D50" w:rsidR="00BE6872" w:rsidRPr="002E35BC" w:rsidRDefault="00BE6872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735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1723"/>
        <w:gridCol w:w="1559"/>
        <w:gridCol w:w="970"/>
        <w:gridCol w:w="1582"/>
        <w:gridCol w:w="1583"/>
        <w:gridCol w:w="1583"/>
      </w:tblGrid>
      <w:tr w:rsidR="00B9314A" w14:paraId="05741731" w14:textId="77777777" w:rsidTr="00B9314A">
        <w:trPr>
          <w:trHeight w:val="719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BB827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bookmarkStart w:id="2" w:name="_Hlk79587359"/>
            <w:r>
              <w:rPr>
                <w:rFonts w:ascii="Times New Roman" w:hAnsi="Times New Roman" w:cs="Times New Roman"/>
              </w:rPr>
              <w:lastRenderedPageBreak/>
              <w:br w:type="page"/>
              <w:t>№ лота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A38F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биологический ресурс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3744C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Район промысла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16F2A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Доли квот %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52C9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Начальная цена лота, руб.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A928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Шаг аукциона, руб.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4FF5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Задаток, руб.</w:t>
            </w:r>
          </w:p>
        </w:tc>
      </w:tr>
      <w:tr w:rsidR="00B9314A" w14:paraId="7B38AFC2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A5438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C2A3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95F9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3220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1,110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9FBC" w14:textId="0067C752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CC48" w14:textId="1183C5DA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ACFF4" w14:textId="3DF4A332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264,00</w:t>
            </w:r>
          </w:p>
        </w:tc>
      </w:tr>
      <w:tr w:rsidR="00B9314A" w14:paraId="54F80A87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A9E0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0CEB7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223E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5D3F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009E" w14:textId="53BE189D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9939" w14:textId="5F2AC933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E1CC" w14:textId="432EF3F5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46D2FB33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8B875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92B0F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AE06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1F246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35F4" w14:textId="75C193AD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AB944" w14:textId="49157D5E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47A2" w14:textId="73956AFD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</w:tr>
      <w:tr w:rsidR="00B9314A" w14:paraId="02353DE6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BBC34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FE737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F808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1696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3D81" w14:textId="2D99EBD8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3C80" w14:textId="71DBD529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F503" w14:textId="619B4A14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475,20</w:t>
            </w:r>
          </w:p>
        </w:tc>
      </w:tr>
      <w:tr w:rsidR="00B9314A" w14:paraId="2A09BAA6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50CF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EE25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BCDD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1F55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3,600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8F0CC" w14:textId="48726E29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2 136,00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91AE" w14:textId="3407E87E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BCAB" w14:textId="72EA9B37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854,40</w:t>
            </w:r>
          </w:p>
        </w:tc>
      </w:tr>
      <w:tr w:rsidR="00B9314A" w14:paraId="5AF248BD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3391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2389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FACA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DDD1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6AE0" w14:textId="2A0A139F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2 376,00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E5F1" w14:textId="06F256AF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5532" w14:textId="4635CE21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950,40</w:t>
            </w:r>
          </w:p>
        </w:tc>
      </w:tr>
      <w:tr w:rsidR="00B9314A" w14:paraId="39CE70BC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D51F4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C892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5518" w14:textId="77777777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3B36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30A7" w14:textId="1F8D3A07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4CB1" w14:textId="4AB3AACE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CEF5" w14:textId="19ABA7DB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</w:tr>
      <w:tr w:rsidR="00B9314A" w14:paraId="689E2F94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7AD12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5E08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F5895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639C0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2,600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4AA1" w14:textId="3BF2C691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1 536,00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A7BB" w14:textId="1D7A15E6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6EFA" w14:textId="6F8EC250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614,40</w:t>
            </w:r>
          </w:p>
        </w:tc>
      </w:tr>
      <w:tr w:rsidR="00B9314A" w14:paraId="05592C4B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43AE7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7D3F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9EBF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DC73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12A87" w14:textId="622EC747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95589" w14:textId="09CC4A6A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301A" w14:textId="6A8A496F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</w:tr>
      <w:tr w:rsidR="00B9314A" w14:paraId="073081A1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DA5D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A0690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A7E9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A189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9E368" w14:textId="100D3BDB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D012" w14:textId="22BA72C0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BFA5C" w14:textId="1CF153FB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96,00</w:t>
            </w:r>
          </w:p>
        </w:tc>
      </w:tr>
      <w:tr w:rsidR="00B9314A" w14:paraId="7C6CAE03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9A7AC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25571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8F84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8F06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AB60" w14:textId="48A076F1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65AD" w14:textId="46AD3A61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9BF4" w14:textId="2F12F4B6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475,20</w:t>
            </w:r>
          </w:p>
        </w:tc>
      </w:tr>
      <w:tr w:rsidR="00B9314A" w14:paraId="7FA3DEC5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A924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B441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E3EC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CB6B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8BD48" w14:textId="6BBAF2D0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6533" w14:textId="30631974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11A88" w14:textId="3CC3E66E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104D49C5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2613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F8025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3CBBA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98ED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ADC3" w14:textId="3F400A75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00BC" w14:textId="5CC14801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9FF8C" w14:textId="1C1B9487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475,20</w:t>
            </w:r>
          </w:p>
        </w:tc>
      </w:tr>
      <w:tr w:rsidR="00B9314A" w14:paraId="56B910E1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CEFB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072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5DCD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654C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E47C" w14:textId="37333D80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2 376,00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434A6" w14:textId="656465F3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A8B6" w14:textId="61C3CDF3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950,40</w:t>
            </w:r>
          </w:p>
        </w:tc>
      </w:tr>
      <w:tr w:rsidR="00B9314A" w14:paraId="719C23C6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95B83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866EB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ECEF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6311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B5FA3" w14:textId="10073ADE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CF98" w14:textId="7F6F3B28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0331" w14:textId="7212832C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7A9D3262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54CE2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3E82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FB35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155D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38D51" w14:textId="50950688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3212" w14:textId="2CFADDCA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AA79E" w14:textId="4566C1B6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009FE34B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DF92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DB8D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7F45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56C1C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1332E" w14:textId="45B77E1E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50B8" w14:textId="39A3F596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6509F" w14:textId="4A2F3BA7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0C4D5A42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F6DB8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EB88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B4E1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0169E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A768" w14:textId="3796791E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0BDD" w14:textId="06A1419B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D0E9" w14:textId="0A50119B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2102A4EB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C40C4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47D1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8E1A2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4F359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85B99" w14:textId="2EE1F8F0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ED43F" w14:textId="633FE6A6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62A8" w14:textId="47C9692E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313A3E8D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D95B2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4D50F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82FB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3AB8D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2E4C" w14:textId="44EE381F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C6A4" w14:textId="4E885F0D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E61C9" w14:textId="587381D5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6BFE7446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7B98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3DEC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806A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7621D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B2E5" w14:textId="1AD409DE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AFC84" w14:textId="216C9283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64192" w14:textId="19A25C40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621B304E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938C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2DEA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A2B7E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37788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98CA" w14:textId="67050850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B44F1" w14:textId="38976A44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096F0" w14:textId="2C23620A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6E10850A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9063D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12D34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CB9A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B721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31D9" w14:textId="74FDE284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28E5" w14:textId="3A386898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6DBF0" w14:textId="354E46BB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58C0C1D0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BE68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1534D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A1AB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D7C9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42D7" w14:textId="696E4905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FFA9" w14:textId="225C55C3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AA9CC" w14:textId="4292CE7C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62FA67C5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3D13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ED0E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DBF8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0A78A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82916" w14:textId="7B109592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DD33" w14:textId="2CA6BC46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ECDCF" w14:textId="5567FD48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35731442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EE26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BEBC4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08E61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E05B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5B09E" w14:textId="0C1C47CE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61A8" w14:textId="4C93BF1B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5613" w14:textId="27EEB29B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2193A516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CFD79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C81A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4951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60ED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15ED" w14:textId="33333267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F6EB" w14:textId="70DD0459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7CB2" w14:textId="21C1DDCB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0415D68E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108A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445EA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AFC4C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DC4BB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FA99" w14:textId="65BEB89C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A900E" w14:textId="51B54F2A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5189" w14:textId="3DCC1643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1055D037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4BAA2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8C9C6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5A23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ED2C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8D39" w14:textId="7192C915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48E2F" w14:textId="5455BFEB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F900C" w14:textId="27720A3E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40958700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175C4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30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CB59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90BCC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4B42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D4A8" w14:textId="5AB77779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F4EA" w14:textId="085056D9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BA493" w14:textId="3344B0E7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79848E80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DE8C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68A4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35DD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5AC5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F83A" w14:textId="4ED644CD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BFE8" w14:textId="4652A25A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40444" w14:textId="735F0486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235,20</w:t>
            </w:r>
          </w:p>
        </w:tc>
      </w:tr>
      <w:tr w:rsidR="00B9314A" w14:paraId="07DDAF37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BB09E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A1CB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2E773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069D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4,000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74BA" w14:textId="162F1E0F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2 376,00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2C62F" w14:textId="3F8ED82C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118,80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9BEE9" w14:textId="58E9F217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950,40</w:t>
            </w:r>
          </w:p>
        </w:tc>
      </w:tr>
      <w:tr w:rsidR="00B9314A" w14:paraId="4864FE00" w14:textId="77777777" w:rsidTr="00B9314A">
        <w:trPr>
          <w:trHeight w:val="690"/>
          <w:jc w:val="center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777CB" w14:textId="77777777" w:rsidR="00B9314A" w:rsidRDefault="00B9314A">
            <w:pPr>
              <w:pStyle w:val="a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8407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Судак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0637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Малые водоемы Новгородской области (реки)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479F" w14:textId="77777777" w:rsidR="00B9314A" w:rsidRDefault="00B9314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1,288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57DC" w14:textId="725E79CA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768,00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5622" w14:textId="34CCEA02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38,40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2D91" w14:textId="32C65BCB" w:rsidR="00B9314A" w:rsidRDefault="00B931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307,20</w:t>
            </w:r>
          </w:p>
        </w:tc>
      </w:tr>
      <w:bookmarkEnd w:id="2"/>
    </w:tbl>
    <w:p w14:paraId="2F421742" w14:textId="77777777" w:rsidR="00326275" w:rsidRDefault="00326275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DD3531" w14:textId="57301F33" w:rsidR="00326275" w:rsidRDefault="00326275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0DF1">
        <w:rPr>
          <w:rFonts w:ascii="Times New Roman" w:hAnsi="Times New Roman" w:cs="Times New Roman"/>
          <w:sz w:val="24"/>
          <w:szCs w:val="24"/>
        </w:rPr>
        <w:t>Договоры о закреплении дол</w:t>
      </w:r>
      <w:r w:rsidR="002F5C4A" w:rsidRPr="003A0DF1">
        <w:rPr>
          <w:rFonts w:ascii="Times New Roman" w:hAnsi="Times New Roman" w:cs="Times New Roman"/>
          <w:sz w:val="24"/>
          <w:szCs w:val="24"/>
        </w:rPr>
        <w:t>и</w:t>
      </w:r>
      <w:r w:rsidRPr="003A0DF1">
        <w:rPr>
          <w:rFonts w:ascii="Times New Roman" w:hAnsi="Times New Roman" w:cs="Times New Roman"/>
          <w:sz w:val="24"/>
          <w:szCs w:val="24"/>
        </w:rPr>
        <w:t xml:space="preserve"> квот</w:t>
      </w:r>
      <w:r w:rsidR="002F5C4A" w:rsidRPr="003A0DF1">
        <w:rPr>
          <w:rFonts w:ascii="Times New Roman" w:hAnsi="Times New Roman" w:cs="Times New Roman"/>
          <w:sz w:val="24"/>
          <w:szCs w:val="24"/>
        </w:rPr>
        <w:t>ы</w:t>
      </w:r>
      <w:r w:rsidRPr="003A0DF1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будут заключены с победителями аукциона со сроком действия до 31 декабря 2033 года.</w:t>
      </w:r>
    </w:p>
    <w:p w14:paraId="101AC8C7" w14:textId="6E953C14" w:rsidR="00052053" w:rsidRDefault="00052053" w:rsidP="0032627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A93A89" w14:textId="77777777" w:rsidR="00400FD1" w:rsidRDefault="00052053" w:rsidP="00400F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400FD1" w:rsidRPr="00E97656">
        <w:rPr>
          <w:rFonts w:ascii="Times New Roman" w:hAnsi="Times New Roman" w:cs="Times New Roman"/>
          <w:sz w:val="24"/>
          <w:szCs w:val="24"/>
        </w:rPr>
        <w:t>Документация об аукционе пред</w:t>
      </w:r>
      <w:r w:rsidR="00400FD1">
        <w:rPr>
          <w:rFonts w:ascii="Times New Roman" w:hAnsi="Times New Roman" w:cs="Times New Roman"/>
          <w:sz w:val="24"/>
          <w:szCs w:val="24"/>
        </w:rPr>
        <w:t>о</w:t>
      </w:r>
      <w:r w:rsidR="00400FD1" w:rsidRPr="00E97656">
        <w:rPr>
          <w:rFonts w:ascii="Times New Roman" w:hAnsi="Times New Roman" w:cs="Times New Roman"/>
          <w:sz w:val="24"/>
          <w:szCs w:val="24"/>
        </w:rPr>
        <w:t>ставляется в течение двух рабочих дней со дня получения соответствующего</w:t>
      </w:r>
      <w:r w:rsidR="00400FD1">
        <w:rPr>
          <w:rFonts w:ascii="Times New Roman" w:hAnsi="Times New Roman" w:cs="Times New Roman"/>
          <w:sz w:val="24"/>
          <w:szCs w:val="24"/>
        </w:rPr>
        <w:t xml:space="preserve"> заявления</w:t>
      </w:r>
      <w:r w:rsidR="00400FD1" w:rsidRPr="00B87F20">
        <w:rPr>
          <w:rFonts w:ascii="Times New Roman" w:hAnsi="Times New Roman" w:cs="Times New Roman"/>
          <w:sz w:val="24"/>
          <w:szCs w:val="24"/>
        </w:rPr>
        <w:t xml:space="preserve">, поступившего в адрес организатора аукциона. </w:t>
      </w:r>
    </w:p>
    <w:p w14:paraId="33378AD6" w14:textId="77777777" w:rsidR="00400FD1" w:rsidRPr="00E97656" w:rsidRDefault="00400FD1" w:rsidP="00400FD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7F20">
        <w:rPr>
          <w:rFonts w:ascii="Times New Roman" w:hAnsi="Times New Roman" w:cs="Times New Roman"/>
          <w:sz w:val="24"/>
          <w:szCs w:val="24"/>
        </w:rPr>
        <w:t>Плат</w:t>
      </w:r>
      <w:r>
        <w:rPr>
          <w:rFonts w:ascii="Times New Roman" w:hAnsi="Times New Roman" w:cs="Times New Roman"/>
          <w:sz w:val="24"/>
          <w:szCs w:val="24"/>
        </w:rPr>
        <w:t>а за предоставление аукционной документации не взимается.</w:t>
      </w:r>
    </w:p>
    <w:p w14:paraId="74F90A87" w14:textId="74D61153" w:rsidR="00052053" w:rsidRPr="007A7B90" w:rsidRDefault="00052053" w:rsidP="00052053">
      <w:pPr>
        <w:pStyle w:val="a3"/>
        <w:ind w:firstLine="709"/>
        <w:jc w:val="both"/>
        <w:rPr>
          <w:rStyle w:val="ab"/>
          <w:rFonts w:ascii="Times New Roman" w:hAnsi="Times New Roman" w:cs="Times New Roman"/>
          <w:sz w:val="24"/>
          <w:szCs w:val="24"/>
        </w:rPr>
      </w:pPr>
      <w:r w:rsidRPr="00E97656">
        <w:rPr>
          <w:rFonts w:ascii="Times New Roman" w:hAnsi="Times New Roman" w:cs="Times New Roman"/>
          <w:sz w:val="24"/>
          <w:szCs w:val="24"/>
        </w:rPr>
        <w:t xml:space="preserve">Официальные сайты, на которых размещена документация об аукционе: </w:t>
      </w:r>
      <w:hyperlink r:id="rId9" w:history="1"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torgi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gov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E97656">
        <w:rPr>
          <w:rFonts w:ascii="Times New Roman" w:hAnsi="Times New Roman" w:cs="Times New Roman"/>
          <w:sz w:val="24"/>
          <w:szCs w:val="24"/>
        </w:rPr>
        <w:t xml:space="preserve">; </w:t>
      </w:r>
      <w:hyperlink r:id="rId10" w:history="1"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sztufar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r w:rsidRPr="00E97656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Style w:val="ab"/>
          <w:rFonts w:ascii="Times New Roman" w:hAnsi="Times New Roman" w:cs="Times New Roman"/>
          <w:sz w:val="24"/>
          <w:szCs w:val="24"/>
        </w:rPr>
        <w:t>.</w:t>
      </w:r>
    </w:p>
    <w:p w14:paraId="3A3B4995" w14:textId="20D70A4C" w:rsidR="006C7420" w:rsidRPr="00940A62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0A62">
        <w:rPr>
          <w:rFonts w:ascii="Times New Roman" w:hAnsi="Times New Roman" w:cs="Times New Roman"/>
          <w:b/>
          <w:sz w:val="24"/>
          <w:szCs w:val="24"/>
        </w:rPr>
        <w:t>2. Требования к заявителям</w:t>
      </w:r>
    </w:p>
    <w:p w14:paraId="0F82AB5E" w14:textId="77777777" w:rsidR="006C7420" w:rsidRPr="00940A62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F4E2DB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A62">
        <w:rPr>
          <w:rFonts w:ascii="Times New Roman" w:hAnsi="Times New Roman" w:cs="Times New Roman"/>
          <w:sz w:val="24"/>
          <w:szCs w:val="24"/>
        </w:rPr>
        <w:t>2.1. Для участия в аукционе заявитель должен соответствовать следующим</w:t>
      </w:r>
      <w:r w:rsidRPr="005A672D">
        <w:rPr>
          <w:rFonts w:ascii="Times New Roman" w:hAnsi="Times New Roman" w:cs="Times New Roman"/>
          <w:sz w:val="24"/>
          <w:szCs w:val="24"/>
        </w:rPr>
        <w:t xml:space="preserve"> требо</w:t>
      </w:r>
      <w:r w:rsidR="004B07FF" w:rsidRPr="005A672D">
        <w:rPr>
          <w:rFonts w:ascii="Times New Roman" w:hAnsi="Times New Roman" w:cs="Times New Roman"/>
          <w:sz w:val="24"/>
          <w:szCs w:val="24"/>
        </w:rPr>
        <w:t>ваниям:</w:t>
      </w:r>
    </w:p>
    <w:p w14:paraId="27AFBDC2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а) в отношении заявителя не проводятся процедуры банкротства и ликвидации; </w:t>
      </w:r>
    </w:p>
    <w:p w14:paraId="1C0F78EC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</w:t>
      </w:r>
      <w:r w:rsidR="004059D2" w:rsidRPr="005A672D">
        <w:rPr>
          <w:rFonts w:ascii="Times New Roman" w:hAnsi="Times New Roman" w:cs="Times New Roman"/>
          <w:sz w:val="24"/>
          <w:szCs w:val="24"/>
        </w:rPr>
        <w:t>о заявки на участие в аукционе;</w:t>
      </w:r>
    </w:p>
    <w:p w14:paraId="189EA71D" w14:textId="77777777" w:rsidR="006C7420" w:rsidRPr="002B51F3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в) у заявителя отсутствует задолженность по начисленным налогам, сборам и иным обязательным платежам в соответствующие бюджеты или государственные внебюджетные фонды за последний отчетный период, размер которой превышает 25 процентов балансовой стоимости активов заявителя (по данным бухгалтерской отчетности за последний отчетный период). В случае наличия задолженности в размере, превышающем 25 процентов, заявитель считается соответствующим установленному требованию, если он обжаловал наличие указанной задолженности в соответствии с законодательством Российской Федерации и решение по такой жалобе на </w:t>
      </w:r>
      <w:r w:rsidRPr="002B51F3">
        <w:rPr>
          <w:rFonts w:ascii="Times New Roman" w:hAnsi="Times New Roman" w:cs="Times New Roman"/>
          <w:sz w:val="24"/>
          <w:szCs w:val="24"/>
        </w:rPr>
        <w:t>день рассмотрения заявки на участие в аукционе не принято;</w:t>
      </w:r>
    </w:p>
    <w:p w14:paraId="197DD1EA" w14:textId="64E6B86A" w:rsidR="00BB5388" w:rsidRPr="002B51F3" w:rsidRDefault="00BB5388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 xml:space="preserve">г) заявитель не находится под контролем иностранного инвестора, за исключением случая, если контроль иностранного инвестора в отношении такого заявителя установлен в порядке, предусмотренном Федеральным законом </w:t>
      </w:r>
      <w:r w:rsidR="00D40FC7" w:rsidRPr="002E35BC">
        <w:rPr>
          <w:rFonts w:ascii="Times New Roman" w:hAnsi="Times New Roman" w:cs="Times New Roman"/>
          <w:sz w:val="24"/>
          <w:szCs w:val="24"/>
        </w:rPr>
        <w:t>от 29.04.2008 №</w:t>
      </w:r>
      <w:r w:rsidR="00D40FC7">
        <w:rPr>
          <w:rFonts w:ascii="Times New Roman" w:hAnsi="Times New Roman" w:cs="Times New Roman"/>
          <w:sz w:val="24"/>
          <w:szCs w:val="24"/>
        </w:rPr>
        <w:t xml:space="preserve"> </w:t>
      </w:r>
      <w:r w:rsidR="00D40FC7" w:rsidRPr="002E35BC">
        <w:rPr>
          <w:rFonts w:ascii="Times New Roman" w:hAnsi="Times New Roman" w:cs="Times New Roman"/>
          <w:sz w:val="24"/>
          <w:szCs w:val="24"/>
        </w:rPr>
        <w:t>57-ФЗ</w:t>
      </w:r>
      <w:r w:rsidR="00D40FC7" w:rsidRPr="002B51F3">
        <w:rPr>
          <w:rFonts w:ascii="Times New Roman" w:hAnsi="Times New Roman" w:cs="Times New Roman"/>
          <w:sz w:val="24"/>
          <w:szCs w:val="24"/>
        </w:rPr>
        <w:t xml:space="preserve"> </w:t>
      </w:r>
      <w:r w:rsidRPr="002B51F3">
        <w:rPr>
          <w:rFonts w:ascii="Times New Roman" w:hAnsi="Times New Roman" w:cs="Times New Roman"/>
          <w:sz w:val="24"/>
          <w:szCs w:val="24"/>
        </w:rPr>
        <w:t>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– для юридического лица.</w:t>
      </w:r>
    </w:p>
    <w:p w14:paraId="0AEAB156" w14:textId="77777777" w:rsidR="00F34D83" w:rsidRPr="002B51F3" w:rsidRDefault="00F34D83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A1F3FA" w14:textId="77777777" w:rsidR="006C7420" w:rsidRPr="005A672D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 xml:space="preserve">3. Требования к содержанию и форме заявки на участие в аукционе </w:t>
      </w:r>
      <w:r w:rsidR="00F34D83">
        <w:rPr>
          <w:rFonts w:ascii="Times New Roman" w:hAnsi="Times New Roman" w:cs="Times New Roman"/>
          <w:b/>
          <w:sz w:val="24"/>
          <w:szCs w:val="24"/>
        </w:rPr>
        <w:br/>
      </w:r>
      <w:r w:rsidRPr="005A672D">
        <w:rPr>
          <w:rFonts w:ascii="Times New Roman" w:hAnsi="Times New Roman" w:cs="Times New Roman"/>
          <w:b/>
          <w:sz w:val="24"/>
          <w:szCs w:val="24"/>
        </w:rPr>
        <w:t>и</w:t>
      </w:r>
      <w:r w:rsidR="004B07FF" w:rsidRPr="005A6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b/>
          <w:sz w:val="24"/>
          <w:szCs w:val="24"/>
        </w:rPr>
        <w:t>инструкция по ее заполнению</w:t>
      </w:r>
    </w:p>
    <w:p w14:paraId="28199F74" w14:textId="77777777" w:rsidR="00FC321A" w:rsidRDefault="00FC321A" w:rsidP="00FC321A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3286AD" w14:textId="6D84A7FE" w:rsidR="00A20C11" w:rsidRDefault="006C7420" w:rsidP="00EB2C3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3.</w:t>
      </w:r>
      <w:r w:rsidR="00A20C11">
        <w:rPr>
          <w:rFonts w:ascii="Times New Roman" w:hAnsi="Times New Roman" w:cs="Times New Roman"/>
          <w:sz w:val="24"/>
          <w:szCs w:val="24"/>
        </w:rPr>
        <w:t>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</w:t>
      </w:r>
      <w:r w:rsidR="00BB5388">
        <w:rPr>
          <w:rFonts w:ascii="Times New Roman" w:hAnsi="Times New Roman" w:cs="Times New Roman"/>
          <w:sz w:val="24"/>
          <w:szCs w:val="24"/>
        </w:rPr>
        <w:t>ь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представля</w:t>
      </w:r>
      <w:r w:rsidR="00BB5388">
        <w:rPr>
          <w:rFonts w:ascii="Times New Roman" w:hAnsi="Times New Roman" w:cs="Times New Roman"/>
          <w:sz w:val="24"/>
          <w:szCs w:val="24"/>
        </w:rPr>
        <w:t>е</w:t>
      </w:r>
      <w:r w:rsidRPr="005A672D">
        <w:rPr>
          <w:rFonts w:ascii="Times New Roman" w:hAnsi="Times New Roman" w:cs="Times New Roman"/>
          <w:sz w:val="24"/>
          <w:szCs w:val="24"/>
        </w:rPr>
        <w:t xml:space="preserve">т в </w:t>
      </w:r>
      <w:r w:rsidR="00D121A0" w:rsidRPr="005A672D">
        <w:rPr>
          <w:rFonts w:ascii="Times New Roman" w:hAnsi="Times New Roman" w:cs="Times New Roman"/>
          <w:sz w:val="24"/>
          <w:szCs w:val="24"/>
        </w:rPr>
        <w:t>к</w:t>
      </w:r>
      <w:r w:rsidRPr="005A672D">
        <w:rPr>
          <w:rFonts w:ascii="Times New Roman" w:hAnsi="Times New Roman" w:cs="Times New Roman"/>
          <w:sz w:val="24"/>
          <w:szCs w:val="24"/>
        </w:rPr>
        <w:t xml:space="preserve">омиссию </w:t>
      </w:r>
      <w:r w:rsidR="004B07FF" w:rsidRPr="005A672D">
        <w:rPr>
          <w:rFonts w:ascii="Times New Roman" w:hAnsi="Times New Roman" w:cs="Times New Roman"/>
          <w:sz w:val="24"/>
          <w:szCs w:val="24"/>
        </w:rPr>
        <w:t xml:space="preserve">Северо-Западного территориального управления </w:t>
      </w:r>
      <w:r w:rsidRPr="005A672D">
        <w:rPr>
          <w:rFonts w:ascii="Times New Roman" w:hAnsi="Times New Roman" w:cs="Times New Roman"/>
          <w:sz w:val="24"/>
          <w:szCs w:val="24"/>
        </w:rPr>
        <w:t xml:space="preserve">Федерального агентства по рыболовству по </w:t>
      </w:r>
      <w:r w:rsidR="005D67FE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="00933204">
        <w:rPr>
          <w:rFonts w:ascii="Times New Roman" w:hAnsi="Times New Roman" w:cs="Times New Roman"/>
          <w:sz w:val="24"/>
          <w:szCs w:val="24"/>
        </w:rPr>
        <w:br/>
      </w:r>
      <w:r w:rsidR="005D67FE">
        <w:rPr>
          <w:rFonts w:ascii="Times New Roman" w:hAnsi="Times New Roman" w:cs="Times New Roman"/>
          <w:sz w:val="24"/>
          <w:szCs w:val="24"/>
        </w:rPr>
        <w:t xml:space="preserve">и </w:t>
      </w:r>
      <w:r w:rsidRPr="005A672D">
        <w:rPr>
          <w:rFonts w:ascii="Times New Roman" w:hAnsi="Times New Roman" w:cs="Times New Roman"/>
          <w:sz w:val="24"/>
          <w:szCs w:val="24"/>
        </w:rPr>
        <w:t>проведению аукцион</w:t>
      </w:r>
      <w:r w:rsidR="00D121A0" w:rsidRPr="005A672D">
        <w:rPr>
          <w:rFonts w:ascii="Times New Roman" w:hAnsi="Times New Roman" w:cs="Times New Roman"/>
          <w:sz w:val="24"/>
          <w:szCs w:val="24"/>
        </w:rPr>
        <w:t>а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по продаже права на заключение договора о закреплении дол</w:t>
      </w:r>
      <w:r w:rsidR="002F5C4A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квот</w:t>
      </w:r>
      <w:r w:rsidR="002F5C4A">
        <w:rPr>
          <w:rFonts w:ascii="Times New Roman" w:hAnsi="Times New Roman" w:cs="Times New Roman"/>
          <w:sz w:val="24"/>
          <w:szCs w:val="24"/>
        </w:rPr>
        <w:t>ы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D121A0" w:rsidRPr="005A672D">
        <w:rPr>
          <w:rFonts w:ascii="Times New Roman" w:hAnsi="Times New Roman" w:cs="Times New Roman"/>
          <w:sz w:val="24"/>
          <w:szCs w:val="24"/>
        </w:rPr>
        <w:t>добычи (вылова) водных</w:t>
      </w:r>
      <w:r w:rsidRPr="005A672D">
        <w:rPr>
          <w:rFonts w:ascii="Times New Roman" w:hAnsi="Times New Roman" w:cs="Times New Roman"/>
          <w:sz w:val="24"/>
          <w:szCs w:val="24"/>
        </w:rPr>
        <w:t xml:space="preserve"> био</w:t>
      </w:r>
      <w:r w:rsidR="00D121A0" w:rsidRPr="005A672D">
        <w:rPr>
          <w:rFonts w:ascii="Times New Roman" w:hAnsi="Times New Roman" w:cs="Times New Roman"/>
          <w:sz w:val="24"/>
          <w:szCs w:val="24"/>
        </w:rPr>
        <w:t xml:space="preserve">логических ресурсов </w:t>
      </w:r>
      <w:r w:rsidRPr="005A672D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r w:rsidR="000337F8" w:rsidRPr="005A672D">
        <w:rPr>
          <w:rFonts w:ascii="Times New Roman" w:hAnsi="Times New Roman" w:cs="Times New Roman"/>
          <w:sz w:val="24"/>
          <w:szCs w:val="24"/>
        </w:rPr>
        <w:t>промышленного</w:t>
      </w:r>
      <w:r w:rsidR="00D121A0" w:rsidRPr="005A672D">
        <w:rPr>
          <w:rFonts w:ascii="Times New Roman" w:hAnsi="Times New Roman" w:cs="Times New Roman"/>
          <w:sz w:val="24"/>
          <w:szCs w:val="24"/>
        </w:rPr>
        <w:t xml:space="preserve"> рыболовства </w:t>
      </w:r>
      <w:r w:rsidR="000337F8" w:rsidRPr="005A672D">
        <w:rPr>
          <w:rFonts w:ascii="Times New Roman" w:hAnsi="Times New Roman" w:cs="Times New Roman"/>
          <w:sz w:val="24"/>
          <w:szCs w:val="24"/>
        </w:rPr>
        <w:t>в</w:t>
      </w:r>
      <w:r w:rsidR="0077198E">
        <w:rPr>
          <w:rFonts w:ascii="Times New Roman" w:hAnsi="Times New Roman" w:cs="Times New Roman"/>
          <w:sz w:val="24"/>
          <w:szCs w:val="24"/>
        </w:rPr>
        <w:t>о внутренних</w:t>
      </w:r>
      <w:r w:rsidR="000337F8" w:rsidRPr="005A672D">
        <w:rPr>
          <w:rFonts w:ascii="Times New Roman" w:hAnsi="Times New Roman" w:cs="Times New Roman"/>
          <w:sz w:val="24"/>
          <w:szCs w:val="24"/>
        </w:rPr>
        <w:t xml:space="preserve"> водных объектах </w:t>
      </w:r>
      <w:r w:rsidR="0016104C" w:rsidRPr="009F2F75">
        <w:rPr>
          <w:rFonts w:ascii="Times New Roman" w:hAnsi="Times New Roman" w:cs="Times New Roman"/>
          <w:sz w:val="24"/>
          <w:szCs w:val="24"/>
        </w:rPr>
        <w:t>Новгородской</w:t>
      </w:r>
      <w:r w:rsidR="001C535D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1C535D" w:rsidRPr="003F0D2F">
        <w:rPr>
          <w:rFonts w:ascii="Times New Roman" w:hAnsi="Times New Roman" w:cs="Times New Roman"/>
          <w:sz w:val="24"/>
          <w:szCs w:val="24"/>
        </w:rPr>
        <w:t>области</w:t>
      </w:r>
      <w:r w:rsidR="00D121A0" w:rsidRPr="003F0D2F">
        <w:rPr>
          <w:rFonts w:ascii="Times New Roman" w:hAnsi="Times New Roman" w:cs="Times New Roman"/>
          <w:sz w:val="24"/>
          <w:szCs w:val="24"/>
        </w:rPr>
        <w:t xml:space="preserve"> </w:t>
      </w:r>
      <w:r w:rsidRPr="003F0D2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D121A0" w:rsidRPr="003F0D2F">
        <w:rPr>
          <w:rFonts w:ascii="Times New Roman" w:hAnsi="Times New Roman" w:cs="Times New Roman"/>
          <w:sz w:val="24"/>
          <w:szCs w:val="24"/>
        </w:rPr>
        <w:t>к</w:t>
      </w:r>
      <w:r w:rsidRPr="003F0D2F">
        <w:rPr>
          <w:rFonts w:ascii="Times New Roman" w:hAnsi="Times New Roman" w:cs="Times New Roman"/>
          <w:sz w:val="24"/>
          <w:szCs w:val="24"/>
        </w:rPr>
        <w:t xml:space="preserve">омиссия </w:t>
      </w:r>
      <w:r w:rsidRPr="003F0D2F">
        <w:rPr>
          <w:rFonts w:ascii="Times New Roman" w:hAnsi="Times New Roman" w:cs="Times New Roman"/>
          <w:sz w:val="24"/>
          <w:szCs w:val="24"/>
        </w:rPr>
        <w:lastRenderedPageBreak/>
        <w:t>организатора аукциона)</w:t>
      </w:r>
      <w:r w:rsidR="00EB2C3B" w:rsidRPr="005A672D">
        <w:rPr>
          <w:rFonts w:ascii="Times New Roman" w:hAnsi="Times New Roman" w:cs="Times New Roman"/>
          <w:sz w:val="24"/>
          <w:szCs w:val="24"/>
        </w:rPr>
        <w:t xml:space="preserve"> заявку на участие в аукционе</w:t>
      </w:r>
      <w:r w:rsidR="00A66FD4">
        <w:rPr>
          <w:rFonts w:ascii="Times New Roman" w:hAnsi="Times New Roman" w:cs="Times New Roman"/>
          <w:sz w:val="24"/>
          <w:szCs w:val="24"/>
        </w:rPr>
        <w:t xml:space="preserve">, </w:t>
      </w:r>
      <w:r w:rsidR="00A66FD4" w:rsidRPr="003F0D2F">
        <w:rPr>
          <w:rFonts w:ascii="Times New Roman" w:hAnsi="Times New Roman" w:cs="Times New Roman"/>
          <w:sz w:val="24"/>
          <w:szCs w:val="24"/>
        </w:rPr>
        <w:t>в</w:t>
      </w:r>
      <w:r w:rsidR="00A66FD4" w:rsidRPr="005A672D">
        <w:rPr>
          <w:rFonts w:ascii="Times New Roman" w:hAnsi="Times New Roman" w:cs="Times New Roman"/>
          <w:sz w:val="24"/>
          <w:szCs w:val="24"/>
        </w:rPr>
        <w:t xml:space="preserve"> срок и по форме, которые указаны </w:t>
      </w:r>
      <w:r w:rsidR="002F5C4A">
        <w:rPr>
          <w:rFonts w:ascii="Times New Roman" w:hAnsi="Times New Roman" w:cs="Times New Roman"/>
          <w:sz w:val="24"/>
          <w:szCs w:val="24"/>
        </w:rPr>
        <w:br/>
      </w:r>
      <w:r w:rsidR="00A66FD4" w:rsidRPr="005A672D">
        <w:rPr>
          <w:rFonts w:ascii="Times New Roman" w:hAnsi="Times New Roman" w:cs="Times New Roman"/>
          <w:sz w:val="24"/>
          <w:szCs w:val="24"/>
        </w:rPr>
        <w:t>в документации об аукционе</w:t>
      </w:r>
      <w:r w:rsidR="00EB2C3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966A31" w14:textId="33B552B4" w:rsidR="00EB2C3B" w:rsidRPr="005A672D" w:rsidRDefault="00EB2C3B" w:rsidP="00EB2C3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заявке указываются следующие сведения:</w:t>
      </w:r>
    </w:p>
    <w:p w14:paraId="6074CF10" w14:textId="77777777" w:rsidR="005A672D" w:rsidRDefault="001C5023" w:rsidP="00EB2C3B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а) сведения о заявителе:</w:t>
      </w:r>
    </w:p>
    <w:p w14:paraId="7C387CFD" w14:textId="77777777" w:rsidR="005A672D" w:rsidRDefault="005A672D" w:rsidP="005A67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полное и сокращенное наименование, </w:t>
      </w:r>
      <w:r w:rsidR="004B5320" w:rsidRPr="005A672D">
        <w:rPr>
          <w:rFonts w:ascii="Times New Roman" w:hAnsi="Times New Roman" w:cs="Times New Roman"/>
          <w:sz w:val="24"/>
          <w:szCs w:val="24"/>
        </w:rPr>
        <w:t xml:space="preserve">основной государственный регистрационный номер, 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место нахождения, телефон, </w:t>
      </w:r>
      <w:r w:rsidR="00A66FD4">
        <w:rPr>
          <w:rFonts w:ascii="Times New Roman" w:hAnsi="Times New Roman" w:cs="Times New Roman"/>
          <w:sz w:val="24"/>
          <w:szCs w:val="24"/>
        </w:rPr>
        <w:t xml:space="preserve">адрес электронной почты, </w:t>
      </w:r>
      <w:r w:rsidR="006C7420" w:rsidRPr="005A672D">
        <w:rPr>
          <w:rFonts w:ascii="Times New Roman" w:hAnsi="Times New Roman" w:cs="Times New Roman"/>
          <w:sz w:val="24"/>
          <w:szCs w:val="24"/>
        </w:rPr>
        <w:t>идентификационный номер налогопла</w:t>
      </w:r>
      <w:r w:rsidR="001C5023" w:rsidRPr="005A672D">
        <w:rPr>
          <w:rFonts w:ascii="Times New Roman" w:hAnsi="Times New Roman" w:cs="Times New Roman"/>
          <w:sz w:val="24"/>
          <w:szCs w:val="24"/>
        </w:rPr>
        <w:t xml:space="preserve">тельщика </w:t>
      </w:r>
      <w:r w:rsidR="004059D2" w:rsidRPr="005A672D">
        <w:rPr>
          <w:rFonts w:ascii="Times New Roman" w:hAnsi="Times New Roman" w:cs="Times New Roman"/>
          <w:sz w:val="24"/>
          <w:szCs w:val="24"/>
        </w:rPr>
        <w:sym w:font="Symbol" w:char="F02D"/>
      </w:r>
      <w:r w:rsidR="001C5023" w:rsidRPr="005A672D">
        <w:rPr>
          <w:rFonts w:ascii="Times New Roman" w:hAnsi="Times New Roman" w:cs="Times New Roman"/>
          <w:sz w:val="24"/>
          <w:szCs w:val="24"/>
        </w:rPr>
        <w:t xml:space="preserve"> для юридическ</w:t>
      </w:r>
      <w:r w:rsidR="00BB5388">
        <w:rPr>
          <w:rFonts w:ascii="Times New Roman" w:hAnsi="Times New Roman" w:cs="Times New Roman"/>
          <w:sz w:val="24"/>
          <w:szCs w:val="24"/>
        </w:rPr>
        <w:t>ого</w:t>
      </w:r>
      <w:r w:rsidR="001C5023" w:rsidRPr="005A672D">
        <w:rPr>
          <w:rFonts w:ascii="Times New Roman" w:hAnsi="Times New Roman" w:cs="Times New Roman"/>
          <w:sz w:val="24"/>
          <w:szCs w:val="24"/>
        </w:rPr>
        <w:t xml:space="preserve"> лиц</w:t>
      </w:r>
      <w:r w:rsidR="00BB5388">
        <w:rPr>
          <w:rFonts w:ascii="Times New Roman" w:hAnsi="Times New Roman" w:cs="Times New Roman"/>
          <w:sz w:val="24"/>
          <w:szCs w:val="24"/>
        </w:rPr>
        <w:t>а</w:t>
      </w:r>
      <w:r w:rsidR="001C5023" w:rsidRPr="005A672D">
        <w:rPr>
          <w:rFonts w:ascii="Times New Roman" w:hAnsi="Times New Roman" w:cs="Times New Roman"/>
          <w:sz w:val="24"/>
          <w:szCs w:val="24"/>
        </w:rPr>
        <w:t>;</w:t>
      </w:r>
    </w:p>
    <w:p w14:paraId="1E1FF07F" w14:textId="77777777" w:rsidR="006C7420" w:rsidRPr="002B51F3" w:rsidRDefault="005A672D" w:rsidP="005A67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фамилия, имя, отчество, данные документа, удостоверяющего личность, сведения о месте жительства, телефон, </w:t>
      </w:r>
      <w:r w:rsidR="001504FD">
        <w:rPr>
          <w:rFonts w:ascii="Times New Roman" w:hAnsi="Times New Roman" w:cs="Times New Roman"/>
          <w:sz w:val="24"/>
          <w:szCs w:val="24"/>
        </w:rPr>
        <w:t>адрес электронной почты,</w:t>
      </w:r>
      <w:r w:rsidR="001504FD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5A672D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</w:t>
      </w:r>
      <w:r w:rsidR="004B5320" w:rsidRPr="005A672D">
        <w:rPr>
          <w:rFonts w:ascii="Times New Roman" w:hAnsi="Times New Roman" w:cs="Times New Roman"/>
          <w:sz w:val="24"/>
          <w:szCs w:val="24"/>
        </w:rPr>
        <w:t>, страховой номер индивидуального лицевого счета в системе обязательного пенсионного страхования Российской Федерации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4059D2" w:rsidRPr="005A672D">
        <w:rPr>
          <w:rFonts w:ascii="Times New Roman" w:hAnsi="Times New Roman" w:cs="Times New Roman"/>
          <w:sz w:val="24"/>
          <w:szCs w:val="24"/>
        </w:rPr>
        <w:sym w:font="Symbol" w:char="F02D"/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для </w:t>
      </w:r>
      <w:r w:rsidR="006C7420" w:rsidRPr="002B51F3">
        <w:rPr>
          <w:rFonts w:ascii="Times New Roman" w:hAnsi="Times New Roman" w:cs="Times New Roman"/>
          <w:sz w:val="24"/>
          <w:szCs w:val="24"/>
        </w:rPr>
        <w:t>и</w:t>
      </w:r>
      <w:r w:rsidR="001C5023" w:rsidRPr="002B51F3">
        <w:rPr>
          <w:rFonts w:ascii="Times New Roman" w:hAnsi="Times New Roman" w:cs="Times New Roman"/>
          <w:sz w:val="24"/>
          <w:szCs w:val="24"/>
        </w:rPr>
        <w:t>ндивидуальн</w:t>
      </w:r>
      <w:r w:rsidR="00BB5388" w:rsidRPr="002B51F3">
        <w:rPr>
          <w:rFonts w:ascii="Times New Roman" w:hAnsi="Times New Roman" w:cs="Times New Roman"/>
          <w:sz w:val="24"/>
          <w:szCs w:val="24"/>
        </w:rPr>
        <w:t>ого</w:t>
      </w:r>
      <w:r w:rsidR="001C5023" w:rsidRPr="002B51F3">
        <w:rPr>
          <w:rFonts w:ascii="Times New Roman" w:hAnsi="Times New Roman" w:cs="Times New Roman"/>
          <w:sz w:val="24"/>
          <w:szCs w:val="24"/>
        </w:rPr>
        <w:t xml:space="preserve"> предпринимател</w:t>
      </w:r>
      <w:r w:rsidR="00BB5388" w:rsidRPr="002B51F3">
        <w:rPr>
          <w:rFonts w:ascii="Times New Roman" w:hAnsi="Times New Roman" w:cs="Times New Roman"/>
          <w:sz w:val="24"/>
          <w:szCs w:val="24"/>
        </w:rPr>
        <w:t>я</w:t>
      </w:r>
      <w:r w:rsidR="001C5023" w:rsidRPr="002B51F3">
        <w:rPr>
          <w:rFonts w:ascii="Times New Roman" w:hAnsi="Times New Roman" w:cs="Times New Roman"/>
          <w:sz w:val="24"/>
          <w:szCs w:val="24"/>
        </w:rPr>
        <w:t>;</w:t>
      </w:r>
    </w:p>
    <w:p w14:paraId="4A59F1E8" w14:textId="77777777" w:rsidR="006C7420" w:rsidRPr="002B51F3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>б) реквизиты банковского счета;</w:t>
      </w:r>
    </w:p>
    <w:p w14:paraId="77A22CD7" w14:textId="77777777" w:rsidR="006C7420" w:rsidRPr="002B51F3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5C4A">
        <w:rPr>
          <w:rFonts w:ascii="Times New Roman" w:hAnsi="Times New Roman" w:cs="Times New Roman"/>
          <w:sz w:val="24"/>
          <w:szCs w:val="24"/>
        </w:rPr>
        <w:t xml:space="preserve">в) </w:t>
      </w:r>
      <w:r w:rsidR="0008189B" w:rsidRPr="002F5C4A">
        <w:rPr>
          <w:rFonts w:ascii="Times New Roman" w:hAnsi="Times New Roman" w:cs="Times New Roman"/>
          <w:sz w:val="24"/>
          <w:szCs w:val="24"/>
        </w:rPr>
        <w:t>предметы аукциона (лоты), которые заявитель</w:t>
      </w:r>
      <w:r w:rsidR="0008189B" w:rsidRPr="002B51F3">
        <w:rPr>
          <w:rFonts w:ascii="Times New Roman" w:hAnsi="Times New Roman" w:cs="Times New Roman"/>
          <w:sz w:val="24"/>
          <w:szCs w:val="24"/>
        </w:rPr>
        <w:t xml:space="preserve"> планирует приобрести</w:t>
      </w:r>
      <w:r w:rsidR="005A672D" w:rsidRPr="002B51F3">
        <w:rPr>
          <w:rFonts w:ascii="Times New Roman" w:hAnsi="Times New Roman" w:cs="Times New Roman"/>
          <w:sz w:val="24"/>
          <w:szCs w:val="24"/>
        </w:rPr>
        <w:t>;</w:t>
      </w:r>
    </w:p>
    <w:p w14:paraId="239F32F6" w14:textId="77777777" w:rsidR="005A672D" w:rsidRPr="002B51F3" w:rsidRDefault="005A672D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>г) сведения о нахождении или ненахождении заявителя под контролем иностранного инвестора (для юридическ</w:t>
      </w:r>
      <w:r w:rsidR="00BB5388" w:rsidRPr="002B51F3">
        <w:rPr>
          <w:rFonts w:ascii="Times New Roman" w:hAnsi="Times New Roman" w:cs="Times New Roman"/>
          <w:sz w:val="24"/>
          <w:szCs w:val="24"/>
        </w:rPr>
        <w:t xml:space="preserve">ого </w:t>
      </w:r>
      <w:r w:rsidRPr="002B51F3">
        <w:rPr>
          <w:rFonts w:ascii="Times New Roman" w:hAnsi="Times New Roman" w:cs="Times New Roman"/>
          <w:sz w:val="24"/>
          <w:szCs w:val="24"/>
        </w:rPr>
        <w:t>лиц</w:t>
      </w:r>
      <w:r w:rsidR="00BB5388" w:rsidRPr="002B51F3">
        <w:rPr>
          <w:rFonts w:ascii="Times New Roman" w:hAnsi="Times New Roman" w:cs="Times New Roman"/>
          <w:sz w:val="24"/>
          <w:szCs w:val="24"/>
        </w:rPr>
        <w:t>а</w:t>
      </w:r>
      <w:r w:rsidRPr="002B51F3">
        <w:rPr>
          <w:rFonts w:ascii="Times New Roman" w:hAnsi="Times New Roman" w:cs="Times New Roman"/>
          <w:sz w:val="24"/>
          <w:szCs w:val="24"/>
        </w:rPr>
        <w:t>);</w:t>
      </w:r>
    </w:p>
    <w:p w14:paraId="2D72CEC6" w14:textId="1153D648" w:rsidR="005A672D" w:rsidRDefault="005A672D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>д) 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– для юридического лица в случае, если контроль иностранного инвестора а отношении такого юридического лица установлен</w:t>
      </w:r>
      <w:r w:rsidR="00F60B41" w:rsidRPr="002B51F3">
        <w:rPr>
          <w:rFonts w:ascii="Times New Roman" w:hAnsi="Times New Roman" w:cs="Times New Roman"/>
          <w:sz w:val="24"/>
          <w:szCs w:val="24"/>
        </w:rPr>
        <w:t xml:space="preserve"> в порядке, предусмотренном Федеральным законом </w:t>
      </w:r>
      <w:r w:rsidR="00D40FC7" w:rsidRPr="002E35BC">
        <w:rPr>
          <w:rFonts w:ascii="Times New Roman" w:hAnsi="Times New Roman" w:cs="Times New Roman"/>
          <w:sz w:val="24"/>
          <w:szCs w:val="24"/>
        </w:rPr>
        <w:t>от 29.04.2008 №</w:t>
      </w:r>
      <w:r w:rsidR="00D40FC7">
        <w:rPr>
          <w:rFonts w:ascii="Times New Roman" w:hAnsi="Times New Roman" w:cs="Times New Roman"/>
          <w:sz w:val="24"/>
          <w:szCs w:val="24"/>
        </w:rPr>
        <w:t xml:space="preserve"> </w:t>
      </w:r>
      <w:r w:rsidR="00D40FC7" w:rsidRPr="002E35BC">
        <w:rPr>
          <w:rFonts w:ascii="Times New Roman" w:hAnsi="Times New Roman" w:cs="Times New Roman"/>
          <w:sz w:val="24"/>
          <w:szCs w:val="24"/>
        </w:rPr>
        <w:t>57-ФЗ</w:t>
      </w:r>
      <w:r w:rsidR="00D40FC7" w:rsidRPr="002B51F3">
        <w:rPr>
          <w:rFonts w:ascii="Times New Roman" w:hAnsi="Times New Roman" w:cs="Times New Roman"/>
          <w:sz w:val="24"/>
          <w:szCs w:val="24"/>
        </w:rPr>
        <w:t xml:space="preserve"> </w:t>
      </w:r>
      <w:r w:rsidR="00F60B41" w:rsidRPr="002B51F3">
        <w:rPr>
          <w:rFonts w:ascii="Times New Roman" w:hAnsi="Times New Roman" w:cs="Times New Roman"/>
          <w:sz w:val="24"/>
          <w:szCs w:val="24"/>
        </w:rPr>
        <w:t xml:space="preserve">«О порядке осуществления иностранных инвестиций в </w:t>
      </w:r>
      <w:r w:rsidR="009D2BE9" w:rsidRPr="002B51F3">
        <w:rPr>
          <w:rFonts w:ascii="Times New Roman" w:hAnsi="Times New Roman" w:cs="Times New Roman"/>
          <w:sz w:val="24"/>
          <w:szCs w:val="24"/>
        </w:rPr>
        <w:t>хозяйственные общества, имеющие стратегическое значение для обеспечения обороны страны и безопасности государства».</w:t>
      </w:r>
    </w:p>
    <w:p w14:paraId="1EC4566D" w14:textId="50EE8B59" w:rsidR="00A20C11" w:rsidRPr="005A672D" w:rsidRDefault="00A20C11" w:rsidP="00A20C1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A672D">
        <w:rPr>
          <w:rFonts w:ascii="Times New Roman" w:hAnsi="Times New Roman" w:cs="Times New Roman"/>
          <w:sz w:val="24"/>
          <w:szCs w:val="24"/>
        </w:rPr>
        <w:t>. Заявитель подает заявку на участие в 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5D94" w:rsidRPr="002B57D5">
        <w:rPr>
          <w:rFonts w:ascii="Times New Roman" w:hAnsi="Times New Roman" w:cs="Times New Roman"/>
          <w:sz w:val="24"/>
          <w:szCs w:val="24"/>
        </w:rPr>
        <w:t>в соответствии с Приложением № 1</w:t>
      </w:r>
      <w:r w:rsidR="003C5D94">
        <w:rPr>
          <w:rFonts w:ascii="Times New Roman" w:hAnsi="Times New Roman" w:cs="Times New Roman"/>
          <w:sz w:val="24"/>
          <w:szCs w:val="24"/>
        </w:rPr>
        <w:t xml:space="preserve"> </w:t>
      </w:r>
      <w:r w:rsidR="003C5D94">
        <w:rPr>
          <w:rFonts w:ascii="Times New Roman" w:hAnsi="Times New Roman" w:cs="Times New Roman"/>
          <w:sz w:val="24"/>
          <w:szCs w:val="24"/>
        </w:rPr>
        <w:br/>
      </w:r>
      <w:r w:rsidR="003C5D94" w:rsidRPr="005A672D">
        <w:rPr>
          <w:rFonts w:ascii="Times New Roman" w:hAnsi="Times New Roman" w:cs="Times New Roman"/>
          <w:sz w:val="24"/>
          <w:szCs w:val="24"/>
        </w:rPr>
        <w:t>к документации об аукционе</w:t>
      </w:r>
      <w:r w:rsidR="003C5D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запечатанном конверте, оформленном </w:t>
      </w:r>
      <w:r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A672D">
        <w:rPr>
          <w:rFonts w:ascii="Times New Roman" w:hAnsi="Times New Roman" w:cs="Times New Roman"/>
          <w:sz w:val="24"/>
          <w:szCs w:val="24"/>
        </w:rPr>
        <w:t>риложением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>2 к документации об аукционе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A672D">
        <w:rPr>
          <w:rFonts w:ascii="Times New Roman" w:hAnsi="Times New Roman" w:cs="Times New Roman"/>
          <w:sz w:val="24"/>
          <w:szCs w:val="24"/>
        </w:rPr>
        <w:t>непосредственно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A672D">
        <w:rPr>
          <w:rFonts w:ascii="Times New Roman" w:hAnsi="Times New Roman" w:cs="Times New Roman"/>
          <w:sz w:val="24"/>
          <w:szCs w:val="24"/>
        </w:rPr>
        <w:t xml:space="preserve"> или почтовым отправлением</w:t>
      </w:r>
      <w:r w:rsidR="003C5D94">
        <w:rPr>
          <w:rFonts w:ascii="Times New Roman" w:hAnsi="Times New Roman" w:cs="Times New Roman"/>
          <w:sz w:val="24"/>
          <w:szCs w:val="24"/>
        </w:rPr>
        <w:t>,</w:t>
      </w:r>
      <w:r w:rsidRPr="005A672D">
        <w:rPr>
          <w:rFonts w:ascii="Times New Roman" w:hAnsi="Times New Roman" w:cs="Times New Roman"/>
          <w:sz w:val="24"/>
          <w:szCs w:val="24"/>
        </w:rPr>
        <w:t xml:space="preserve"> либо в электронной форме в виде электронного документа, подписанного усиленной квалифицированной электронной подписью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735FBE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>3.3</w:t>
      </w:r>
      <w:r w:rsidR="004265E8" w:rsidRPr="002B51F3">
        <w:rPr>
          <w:rFonts w:ascii="Times New Roman" w:hAnsi="Times New Roman" w:cs="Times New Roman"/>
          <w:sz w:val="24"/>
          <w:szCs w:val="24"/>
        </w:rPr>
        <w:t>.</w:t>
      </w:r>
      <w:r w:rsidRPr="002B51F3">
        <w:rPr>
          <w:rFonts w:ascii="Times New Roman" w:hAnsi="Times New Roman" w:cs="Times New Roman"/>
          <w:sz w:val="24"/>
          <w:szCs w:val="24"/>
        </w:rPr>
        <w:t xml:space="preserve"> К заявке</w:t>
      </w:r>
      <w:r w:rsidRPr="005A672D">
        <w:rPr>
          <w:rFonts w:ascii="Times New Roman" w:hAnsi="Times New Roman" w:cs="Times New Roman"/>
          <w:sz w:val="24"/>
          <w:szCs w:val="24"/>
        </w:rPr>
        <w:t xml:space="preserve"> на участие в аукционе п</w:t>
      </w:r>
      <w:r w:rsidR="001C5023" w:rsidRPr="005A672D">
        <w:rPr>
          <w:rFonts w:ascii="Times New Roman" w:hAnsi="Times New Roman" w:cs="Times New Roman"/>
          <w:sz w:val="24"/>
          <w:szCs w:val="24"/>
        </w:rPr>
        <w:t>рилагаются следующие документы:</w:t>
      </w:r>
    </w:p>
    <w:p w14:paraId="6D2CBF62" w14:textId="0D0310FC" w:rsidR="006C7420" w:rsidRDefault="005A672D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) </w:t>
      </w:r>
      <w:r w:rsidR="006C7420" w:rsidRPr="00933204">
        <w:rPr>
          <w:rFonts w:ascii="Times New Roman" w:hAnsi="Times New Roman" w:cs="Times New Roman"/>
          <w:sz w:val="24"/>
          <w:szCs w:val="24"/>
        </w:rPr>
        <w:t>заверенные в установленном порядке</w:t>
      </w:r>
      <w:r w:rsidR="00D638F3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5A672D">
        <w:rPr>
          <w:rFonts w:ascii="Times New Roman" w:hAnsi="Times New Roman" w:cs="Times New Roman"/>
          <w:sz w:val="24"/>
          <w:szCs w:val="24"/>
        </w:rPr>
        <w:t>копии документов</w:t>
      </w:r>
      <w:r w:rsidR="002A1CEC" w:rsidRPr="005A672D">
        <w:rPr>
          <w:rStyle w:val="a9"/>
          <w:rFonts w:ascii="Times New Roman" w:hAnsi="Times New Roman" w:cs="Times New Roman"/>
          <w:sz w:val="24"/>
          <w:szCs w:val="24"/>
        </w:rPr>
        <w:footnoteReference w:id="2"/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, подтверждающих имущественные права заявителя на собственные или зафрахтованные суда, зарегистрированные </w:t>
      </w:r>
      <w:r w:rsidR="00226D53">
        <w:rPr>
          <w:rFonts w:ascii="Times New Roman" w:hAnsi="Times New Roman" w:cs="Times New Roman"/>
          <w:sz w:val="24"/>
          <w:szCs w:val="24"/>
        </w:rPr>
        <w:br/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в установленном законодательством Российской Федерации порядке, используемые для промысла водных биоресурсов (свидетельство о праве собственности на судно, судовой билет </w:t>
      </w:r>
      <w:r w:rsidR="00226D53">
        <w:rPr>
          <w:rFonts w:ascii="Times New Roman" w:hAnsi="Times New Roman" w:cs="Times New Roman"/>
          <w:sz w:val="24"/>
          <w:szCs w:val="24"/>
        </w:rPr>
        <w:br/>
      </w:r>
      <w:r w:rsidR="006C7420" w:rsidRPr="005A672D">
        <w:rPr>
          <w:rFonts w:ascii="Times New Roman" w:hAnsi="Times New Roman" w:cs="Times New Roman"/>
          <w:sz w:val="24"/>
          <w:szCs w:val="24"/>
        </w:rPr>
        <w:t>(для маломерных судов), договор бербоут-чартера или тайм-чартера (для судов рыбопромыслового флота, используемых на основании договоров фрахтования),</w:t>
      </w:r>
      <w:r w:rsidR="004B5320" w:rsidRPr="005A672D">
        <w:rPr>
          <w:rFonts w:ascii="Times New Roman" w:hAnsi="Times New Roman" w:cs="Times New Roman"/>
          <w:sz w:val="24"/>
          <w:szCs w:val="24"/>
        </w:rPr>
        <w:t xml:space="preserve"> свидетельство </w:t>
      </w:r>
      <w:r w:rsidR="00226D53">
        <w:rPr>
          <w:rFonts w:ascii="Times New Roman" w:hAnsi="Times New Roman" w:cs="Times New Roman"/>
          <w:sz w:val="24"/>
          <w:szCs w:val="24"/>
        </w:rPr>
        <w:br/>
      </w:r>
      <w:r w:rsidR="004B5320" w:rsidRPr="005A672D">
        <w:rPr>
          <w:rFonts w:ascii="Times New Roman" w:hAnsi="Times New Roman" w:cs="Times New Roman"/>
          <w:sz w:val="24"/>
          <w:szCs w:val="24"/>
        </w:rPr>
        <w:t>о годности судна к плаванию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5B5C40" w:rsidRPr="005A672D">
        <w:rPr>
          <w:rFonts w:ascii="Times New Roman" w:hAnsi="Times New Roman" w:cs="Times New Roman"/>
          <w:sz w:val="24"/>
          <w:szCs w:val="24"/>
        </w:rPr>
        <w:t>и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классификационное свидетельство судна в случае, </w:t>
      </w:r>
      <w:r w:rsidR="00226D53">
        <w:rPr>
          <w:rFonts w:ascii="Times New Roman" w:hAnsi="Times New Roman" w:cs="Times New Roman"/>
          <w:sz w:val="24"/>
          <w:szCs w:val="24"/>
        </w:rPr>
        <w:br/>
      </w:r>
      <w:r w:rsidR="006C7420" w:rsidRPr="005A672D">
        <w:rPr>
          <w:rFonts w:ascii="Times New Roman" w:hAnsi="Times New Roman" w:cs="Times New Roman"/>
          <w:sz w:val="24"/>
          <w:szCs w:val="24"/>
        </w:rPr>
        <w:t>если законодательством Российской Федерации предусмотрена выдача указанн</w:t>
      </w:r>
      <w:r w:rsidR="005B5C40" w:rsidRPr="005A672D">
        <w:rPr>
          <w:rFonts w:ascii="Times New Roman" w:hAnsi="Times New Roman" w:cs="Times New Roman"/>
          <w:sz w:val="24"/>
          <w:szCs w:val="24"/>
        </w:rPr>
        <w:t>ых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свидетельств;</w:t>
      </w:r>
    </w:p>
    <w:p w14:paraId="3434BD3B" w14:textId="223116F5" w:rsidR="00AD79D1" w:rsidRPr="005A672D" w:rsidRDefault="00AD79D1" w:rsidP="00AD79D1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5A672D">
        <w:rPr>
          <w:rFonts w:ascii="Times New Roman" w:hAnsi="Times New Roman" w:cs="Times New Roman"/>
          <w:sz w:val="24"/>
          <w:szCs w:val="24"/>
        </w:rPr>
        <w:t>) заверенные в установленном порядке документы, подтверждающие наличие на судах технических средств контроля, обеспечивающих постоянную автоматическую передачу информации о местоположении судна, и других технических средств контроля</w:t>
      </w:r>
      <w:r>
        <w:rPr>
          <w:rFonts w:ascii="Times New Roman" w:hAnsi="Times New Roman" w:cs="Times New Roman"/>
          <w:sz w:val="24"/>
          <w:szCs w:val="24"/>
        </w:rPr>
        <w:t xml:space="preserve"> (в случае если рыболовство осуществляется с использованием самоходных судов с главным двигателем мощностью более 55 киловатт и валовой вместимостью более 80 тонн)</w:t>
      </w:r>
      <w:r w:rsidRPr="005A672D">
        <w:rPr>
          <w:rFonts w:ascii="Times New Roman" w:hAnsi="Times New Roman" w:cs="Times New Roman"/>
          <w:sz w:val="24"/>
          <w:szCs w:val="24"/>
        </w:rPr>
        <w:t>;</w:t>
      </w:r>
    </w:p>
    <w:p w14:paraId="68B6F7C1" w14:textId="4F787FAC" w:rsidR="006C7420" w:rsidRPr="005A672D" w:rsidRDefault="008C0A59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6C7420" w:rsidRPr="005A672D">
        <w:rPr>
          <w:rFonts w:ascii="Times New Roman" w:hAnsi="Times New Roman" w:cs="Times New Roman"/>
          <w:sz w:val="24"/>
          <w:szCs w:val="24"/>
        </w:rPr>
        <w:t>) документ, подтверждающий внесение заявителем задатка</w:t>
      </w:r>
      <w:r w:rsidR="002A14AA">
        <w:rPr>
          <w:rFonts w:ascii="Times New Roman" w:hAnsi="Times New Roman" w:cs="Times New Roman"/>
          <w:sz w:val="24"/>
          <w:szCs w:val="24"/>
        </w:rPr>
        <w:t xml:space="preserve"> (по каждому лоту)</w:t>
      </w:r>
      <w:r w:rsidR="006C7420" w:rsidRPr="005A672D">
        <w:rPr>
          <w:rFonts w:ascii="Times New Roman" w:hAnsi="Times New Roman" w:cs="Times New Roman"/>
          <w:sz w:val="24"/>
          <w:szCs w:val="24"/>
        </w:rPr>
        <w:t>;</w:t>
      </w:r>
    </w:p>
    <w:p w14:paraId="4E4B8958" w14:textId="7928B882" w:rsidR="006C7420" w:rsidRPr="005A672D" w:rsidRDefault="008C0A59" w:rsidP="009D2BE9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) документ, подтверждающий полномочия лица на осуществление действий от имени заявителя </w:t>
      </w:r>
      <w:r>
        <w:rPr>
          <w:rFonts w:ascii="Times New Roman" w:hAnsi="Times New Roman" w:cs="Times New Roman"/>
          <w:sz w:val="24"/>
          <w:szCs w:val="24"/>
        </w:rPr>
        <w:t>(в случае необходимости).</w:t>
      </w:r>
    </w:p>
    <w:p w14:paraId="42E0D3D4" w14:textId="621FDF50" w:rsidR="006C7420" w:rsidRDefault="006C7420" w:rsidP="009D2BE9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Заявитель вправе </w:t>
      </w:r>
      <w:r w:rsidR="00315C6B" w:rsidRPr="005A672D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Pr="005A672D">
        <w:rPr>
          <w:rFonts w:ascii="Times New Roman" w:hAnsi="Times New Roman" w:cs="Times New Roman"/>
          <w:sz w:val="24"/>
          <w:szCs w:val="24"/>
        </w:rPr>
        <w:t xml:space="preserve">представить в </w:t>
      </w:r>
      <w:r w:rsidR="00315C6B" w:rsidRPr="005A672D">
        <w:rPr>
          <w:rFonts w:ascii="Times New Roman" w:hAnsi="Times New Roman" w:cs="Times New Roman"/>
          <w:sz w:val="24"/>
          <w:szCs w:val="24"/>
        </w:rPr>
        <w:t>к</w:t>
      </w:r>
      <w:r w:rsidRPr="005A672D">
        <w:rPr>
          <w:rFonts w:ascii="Times New Roman" w:hAnsi="Times New Roman" w:cs="Times New Roman"/>
          <w:sz w:val="24"/>
          <w:szCs w:val="24"/>
        </w:rPr>
        <w:t xml:space="preserve">омиссию </w:t>
      </w:r>
      <w:r w:rsidR="00315C6B" w:rsidRPr="005A672D">
        <w:rPr>
          <w:rFonts w:ascii="Times New Roman" w:hAnsi="Times New Roman" w:cs="Times New Roman"/>
          <w:sz w:val="24"/>
          <w:szCs w:val="24"/>
        </w:rPr>
        <w:t xml:space="preserve">организатора аукциона </w:t>
      </w:r>
      <w:r w:rsidRPr="005A672D">
        <w:rPr>
          <w:rFonts w:ascii="Times New Roman" w:hAnsi="Times New Roman" w:cs="Times New Roman"/>
          <w:sz w:val="24"/>
          <w:szCs w:val="24"/>
        </w:rPr>
        <w:t xml:space="preserve">выписку из Единого государственного реестра юридических лиц, выписку из Единого </w:t>
      </w:r>
      <w:r w:rsidRPr="005A672D">
        <w:rPr>
          <w:rFonts w:ascii="Times New Roman" w:hAnsi="Times New Roman" w:cs="Times New Roman"/>
          <w:sz w:val="24"/>
          <w:szCs w:val="24"/>
        </w:rPr>
        <w:lastRenderedPageBreak/>
        <w:t xml:space="preserve">государственного реестра индивидуальных предпринимателей </w:t>
      </w:r>
      <w:r w:rsidR="000F14D1" w:rsidRPr="005A672D">
        <w:rPr>
          <w:rFonts w:ascii="Times New Roman" w:hAnsi="Times New Roman" w:cs="Times New Roman"/>
          <w:sz w:val="24"/>
          <w:szCs w:val="24"/>
        </w:rPr>
        <w:t>(при этом выписк</w:t>
      </w:r>
      <w:r w:rsidR="008C0A59">
        <w:rPr>
          <w:rFonts w:ascii="Times New Roman" w:hAnsi="Times New Roman" w:cs="Times New Roman"/>
          <w:sz w:val="24"/>
          <w:szCs w:val="24"/>
        </w:rPr>
        <w:t>а</w:t>
      </w:r>
      <w:r w:rsidR="000F14D1" w:rsidRPr="005A672D">
        <w:rPr>
          <w:rFonts w:ascii="Times New Roman" w:hAnsi="Times New Roman" w:cs="Times New Roman"/>
          <w:sz w:val="24"/>
          <w:szCs w:val="24"/>
        </w:rPr>
        <w:t xml:space="preserve"> должна быть получена не ранее чем за 6 месяцев до размещения на официальном сайте извещения </w:t>
      </w:r>
      <w:r w:rsidR="008C0A59">
        <w:rPr>
          <w:rFonts w:ascii="Times New Roman" w:hAnsi="Times New Roman" w:cs="Times New Roman"/>
          <w:sz w:val="24"/>
          <w:szCs w:val="24"/>
        </w:rPr>
        <w:br/>
      </w:r>
      <w:r w:rsidR="000F14D1" w:rsidRPr="005A672D">
        <w:rPr>
          <w:rFonts w:ascii="Times New Roman" w:hAnsi="Times New Roman" w:cs="Times New Roman"/>
          <w:sz w:val="24"/>
          <w:szCs w:val="24"/>
        </w:rPr>
        <w:t>о проведении аукциона)</w:t>
      </w:r>
      <w:r w:rsidRPr="005A67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A5C2C9" w14:textId="77777777" w:rsidR="008E1268" w:rsidRDefault="0069719D" w:rsidP="006971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B51F3">
        <w:rPr>
          <w:rFonts w:ascii="Times New Roman" w:hAnsi="Times New Roman" w:cs="Times New Roman"/>
          <w:sz w:val="24"/>
          <w:szCs w:val="24"/>
        </w:rPr>
        <w:t>. Все листы заявки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B51F3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sz w:val="24"/>
          <w:szCs w:val="24"/>
        </w:rPr>
        <w:t>и приложенные документы</w:t>
      </w:r>
      <w:r w:rsidRPr="002B51F3">
        <w:rPr>
          <w:rFonts w:ascii="Times New Roman" w:hAnsi="Times New Roman" w:cs="Times New Roman"/>
          <w:sz w:val="24"/>
          <w:szCs w:val="24"/>
        </w:rPr>
        <w:t xml:space="preserve"> должны быть прошиты в один том и пронумерованы. </w:t>
      </w:r>
    </w:p>
    <w:p w14:paraId="19FADE0E" w14:textId="772E8118" w:rsidR="0069719D" w:rsidRPr="002B51F3" w:rsidRDefault="0069719D" w:rsidP="0069719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 xml:space="preserve">Заявка на участие в аукционе должна содержать опись входящих в ее состав документов, </w:t>
      </w:r>
      <w:r w:rsidRPr="00D56DB8">
        <w:rPr>
          <w:rFonts w:ascii="Times New Roman" w:hAnsi="Times New Roman" w:cs="Times New Roman"/>
          <w:sz w:val="24"/>
          <w:szCs w:val="24"/>
        </w:rPr>
        <w:t xml:space="preserve">быть скреплена печатью заявителя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 w:rsidRPr="00D56DB8">
        <w:rPr>
          <w:rFonts w:ascii="Times New Roman" w:hAnsi="Times New Roman" w:cs="Times New Roman"/>
          <w:sz w:val="24"/>
          <w:szCs w:val="24"/>
        </w:rPr>
        <w:t xml:space="preserve"> и подписана заявителем или лицом, уполномоченным заявителем. Соблюдение заявителем указанных требований</w:t>
      </w:r>
      <w:r w:rsidRPr="002B51F3">
        <w:rPr>
          <w:rFonts w:ascii="Times New Roman" w:hAnsi="Times New Roman" w:cs="Times New Roman"/>
          <w:sz w:val="24"/>
          <w:szCs w:val="24"/>
        </w:rPr>
        <w:t xml:space="preserve"> означает, что все документы и сведения, входящие в состав заявки на участие в аукционе, поданы от имени заявителя, а также подтверждает подлинность и достоверность представленных в составе заявки на участие в аукционе документов и сведений. </w:t>
      </w:r>
    </w:p>
    <w:p w14:paraId="0A7FBED6" w14:textId="77777777" w:rsidR="008E1268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3.</w:t>
      </w:r>
      <w:r w:rsidR="0069719D">
        <w:rPr>
          <w:rFonts w:ascii="Times New Roman" w:hAnsi="Times New Roman" w:cs="Times New Roman"/>
          <w:sz w:val="24"/>
          <w:szCs w:val="24"/>
        </w:rPr>
        <w:t>5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Заявитель вправе подать не более </w:t>
      </w:r>
      <w:r w:rsidR="00AA6730" w:rsidRPr="005A672D">
        <w:rPr>
          <w:rFonts w:ascii="Times New Roman" w:hAnsi="Times New Roman" w:cs="Times New Roman"/>
          <w:sz w:val="24"/>
          <w:szCs w:val="24"/>
        </w:rPr>
        <w:t>1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</w:t>
      </w:r>
      <w:r w:rsidR="00AA6730" w:rsidRPr="005A672D">
        <w:rPr>
          <w:rFonts w:ascii="Times New Roman" w:hAnsi="Times New Roman" w:cs="Times New Roman"/>
          <w:sz w:val="24"/>
          <w:szCs w:val="24"/>
        </w:rPr>
        <w:t xml:space="preserve"> в отношении каждого </w:t>
      </w:r>
      <w:r w:rsidR="00AA6730" w:rsidRPr="002F5C4A">
        <w:rPr>
          <w:rFonts w:ascii="Times New Roman" w:hAnsi="Times New Roman" w:cs="Times New Roman"/>
          <w:sz w:val="24"/>
          <w:szCs w:val="24"/>
        </w:rPr>
        <w:t>предмета аукциона (лота)</w:t>
      </w:r>
      <w:r w:rsidRPr="002F5C4A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B4435" w14:textId="64298A4D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Представление заявки подтверждает согласие заявителя выполнять обязательства </w:t>
      </w:r>
      <w:r w:rsidR="008E1268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в соответствии с извещением о проведении аукциона и </w:t>
      </w:r>
      <w:r w:rsidR="00765EB0" w:rsidRPr="005A672D">
        <w:rPr>
          <w:rFonts w:ascii="Times New Roman" w:hAnsi="Times New Roman" w:cs="Times New Roman"/>
          <w:sz w:val="24"/>
          <w:szCs w:val="24"/>
        </w:rPr>
        <w:t>документацией об аукционе.</w:t>
      </w:r>
    </w:p>
    <w:p w14:paraId="04E47714" w14:textId="313DA171" w:rsidR="006C7420" w:rsidRPr="002B51F3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3.</w:t>
      </w:r>
      <w:r w:rsidR="0069719D">
        <w:rPr>
          <w:rFonts w:ascii="Times New Roman" w:hAnsi="Times New Roman" w:cs="Times New Roman"/>
          <w:sz w:val="24"/>
          <w:szCs w:val="24"/>
        </w:rPr>
        <w:t>6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При подготовке заявки </w:t>
      </w:r>
      <w:r w:rsidRPr="002B51F3">
        <w:rPr>
          <w:rFonts w:ascii="Times New Roman" w:hAnsi="Times New Roman" w:cs="Times New Roman"/>
          <w:sz w:val="24"/>
          <w:szCs w:val="24"/>
        </w:rPr>
        <w:t xml:space="preserve">должны приниматься общепринятые обозначения </w:t>
      </w:r>
      <w:r w:rsidR="009D2BE9" w:rsidRPr="002B51F3">
        <w:rPr>
          <w:rFonts w:ascii="Times New Roman" w:hAnsi="Times New Roman" w:cs="Times New Roman"/>
          <w:sz w:val="24"/>
          <w:szCs w:val="24"/>
        </w:rPr>
        <w:br/>
      </w:r>
      <w:r w:rsidRPr="002B51F3">
        <w:rPr>
          <w:rFonts w:ascii="Times New Roman" w:hAnsi="Times New Roman" w:cs="Times New Roman"/>
          <w:sz w:val="24"/>
          <w:szCs w:val="24"/>
        </w:rPr>
        <w:t xml:space="preserve">и наименования в соответствии с требованиями действующих </w:t>
      </w:r>
      <w:r w:rsidR="00765EB0" w:rsidRPr="002B51F3">
        <w:rPr>
          <w:rFonts w:ascii="Times New Roman" w:hAnsi="Times New Roman" w:cs="Times New Roman"/>
          <w:sz w:val="24"/>
          <w:szCs w:val="24"/>
        </w:rPr>
        <w:t>нормативных правовых актов.</w:t>
      </w:r>
    </w:p>
    <w:p w14:paraId="4BB8FB3A" w14:textId="26A0E825" w:rsidR="006C7420" w:rsidRPr="002B51F3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>3.</w:t>
      </w:r>
      <w:r w:rsidR="0069719D">
        <w:rPr>
          <w:rFonts w:ascii="Times New Roman" w:hAnsi="Times New Roman" w:cs="Times New Roman"/>
          <w:sz w:val="24"/>
          <w:szCs w:val="24"/>
        </w:rPr>
        <w:t>7</w:t>
      </w:r>
      <w:r w:rsidR="004265E8" w:rsidRPr="002B51F3">
        <w:rPr>
          <w:rFonts w:ascii="Times New Roman" w:hAnsi="Times New Roman" w:cs="Times New Roman"/>
          <w:sz w:val="24"/>
          <w:szCs w:val="24"/>
        </w:rPr>
        <w:t>.</w:t>
      </w:r>
      <w:r w:rsidRPr="002B51F3">
        <w:rPr>
          <w:rFonts w:ascii="Times New Roman" w:hAnsi="Times New Roman" w:cs="Times New Roman"/>
          <w:sz w:val="24"/>
          <w:szCs w:val="24"/>
        </w:rPr>
        <w:t xml:space="preserve"> Сведения, которые содержатся в заявках, не должны допу</w:t>
      </w:r>
      <w:r w:rsidR="00C53911" w:rsidRPr="002B51F3">
        <w:rPr>
          <w:rFonts w:ascii="Times New Roman" w:hAnsi="Times New Roman" w:cs="Times New Roman"/>
          <w:sz w:val="24"/>
          <w:szCs w:val="24"/>
        </w:rPr>
        <w:t>скать двусмысленных толкований.</w:t>
      </w:r>
    </w:p>
    <w:p w14:paraId="71D0F15F" w14:textId="25B0AC4D" w:rsidR="006C7420" w:rsidRPr="0072103F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03F">
        <w:rPr>
          <w:rFonts w:ascii="Times New Roman" w:hAnsi="Times New Roman" w:cs="Times New Roman"/>
          <w:sz w:val="24"/>
          <w:szCs w:val="24"/>
        </w:rPr>
        <w:t>3.8</w:t>
      </w:r>
      <w:r w:rsidR="004265E8" w:rsidRPr="0072103F">
        <w:rPr>
          <w:rFonts w:ascii="Times New Roman" w:hAnsi="Times New Roman" w:cs="Times New Roman"/>
          <w:sz w:val="24"/>
          <w:szCs w:val="24"/>
        </w:rPr>
        <w:t>.</w:t>
      </w:r>
      <w:r w:rsidRPr="0072103F">
        <w:rPr>
          <w:rFonts w:ascii="Times New Roman" w:hAnsi="Times New Roman" w:cs="Times New Roman"/>
          <w:sz w:val="24"/>
          <w:szCs w:val="24"/>
        </w:rPr>
        <w:t xml:space="preserve"> Все листы тома заявки должны быть </w:t>
      </w:r>
      <w:r w:rsidR="00DD6E1A" w:rsidRPr="0072103F">
        <w:rPr>
          <w:rFonts w:ascii="Times New Roman" w:hAnsi="Times New Roman" w:cs="Times New Roman"/>
          <w:sz w:val="24"/>
          <w:szCs w:val="24"/>
        </w:rPr>
        <w:t>отчетливо читаемы</w:t>
      </w:r>
      <w:r w:rsidRPr="0072103F">
        <w:rPr>
          <w:rFonts w:ascii="Times New Roman" w:hAnsi="Times New Roman" w:cs="Times New Roman"/>
          <w:sz w:val="24"/>
          <w:szCs w:val="24"/>
        </w:rPr>
        <w:t xml:space="preserve">. Подчистки и исправления </w:t>
      </w:r>
      <w:r w:rsidR="009D2BE9" w:rsidRPr="0072103F">
        <w:rPr>
          <w:rFonts w:ascii="Times New Roman" w:hAnsi="Times New Roman" w:cs="Times New Roman"/>
          <w:sz w:val="24"/>
          <w:szCs w:val="24"/>
        </w:rPr>
        <w:br/>
      </w:r>
      <w:r w:rsidRPr="0072103F">
        <w:rPr>
          <w:rFonts w:ascii="Times New Roman" w:hAnsi="Times New Roman" w:cs="Times New Roman"/>
          <w:sz w:val="24"/>
          <w:szCs w:val="24"/>
        </w:rPr>
        <w:t xml:space="preserve">не допускаются, за исключением исправлений, скрепленных печатью </w:t>
      </w:r>
      <w:r w:rsidR="00CB1B41" w:rsidRPr="0072103F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72103F">
        <w:rPr>
          <w:rFonts w:ascii="Times New Roman" w:hAnsi="Times New Roman" w:cs="Times New Roman"/>
          <w:sz w:val="24"/>
          <w:szCs w:val="24"/>
        </w:rPr>
        <w:t xml:space="preserve">и заверенных подписью </w:t>
      </w:r>
      <w:r w:rsidR="00CB1B41" w:rsidRPr="0072103F">
        <w:rPr>
          <w:rFonts w:ascii="Times New Roman" w:hAnsi="Times New Roman" w:cs="Times New Roman"/>
          <w:sz w:val="24"/>
          <w:szCs w:val="24"/>
        </w:rPr>
        <w:t>заявителя (</w:t>
      </w:r>
      <w:r w:rsidRPr="0072103F">
        <w:rPr>
          <w:rFonts w:ascii="Times New Roman" w:hAnsi="Times New Roman" w:cs="Times New Roman"/>
          <w:sz w:val="24"/>
          <w:szCs w:val="24"/>
        </w:rPr>
        <w:t>уполномоченного лица</w:t>
      </w:r>
      <w:r w:rsidR="00CB1B41" w:rsidRPr="0072103F">
        <w:rPr>
          <w:rFonts w:ascii="Times New Roman" w:hAnsi="Times New Roman" w:cs="Times New Roman"/>
          <w:sz w:val="24"/>
          <w:szCs w:val="24"/>
        </w:rPr>
        <w:t>).</w:t>
      </w:r>
    </w:p>
    <w:p w14:paraId="77C8B4CE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103F">
        <w:rPr>
          <w:rFonts w:ascii="Times New Roman" w:hAnsi="Times New Roman" w:cs="Times New Roman"/>
          <w:sz w:val="24"/>
          <w:szCs w:val="24"/>
        </w:rPr>
        <w:t>3.9</w:t>
      </w:r>
      <w:r w:rsidR="004265E8" w:rsidRPr="0072103F">
        <w:rPr>
          <w:rFonts w:ascii="Times New Roman" w:hAnsi="Times New Roman" w:cs="Times New Roman"/>
          <w:sz w:val="24"/>
          <w:szCs w:val="24"/>
        </w:rPr>
        <w:t>.</w:t>
      </w:r>
      <w:r w:rsidRPr="0072103F">
        <w:rPr>
          <w:rFonts w:ascii="Times New Roman" w:hAnsi="Times New Roman" w:cs="Times New Roman"/>
          <w:sz w:val="24"/>
          <w:szCs w:val="24"/>
        </w:rPr>
        <w:t xml:space="preserve"> Все документы, представляемые заявител</w:t>
      </w:r>
      <w:r w:rsidR="0008522E" w:rsidRPr="0072103F">
        <w:rPr>
          <w:rFonts w:ascii="Times New Roman" w:hAnsi="Times New Roman" w:cs="Times New Roman"/>
          <w:sz w:val="24"/>
          <w:szCs w:val="24"/>
        </w:rPr>
        <w:t>ем</w:t>
      </w:r>
      <w:r w:rsidRPr="0072103F">
        <w:rPr>
          <w:rFonts w:ascii="Times New Roman" w:hAnsi="Times New Roman" w:cs="Times New Roman"/>
          <w:sz w:val="24"/>
          <w:szCs w:val="24"/>
        </w:rPr>
        <w:t xml:space="preserve"> в составе заявки на участие в аукционе, должны быть заполнены по всем пунктам.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CD473B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3.10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Представленные в составе заявки на участие в аукционе докуме</w:t>
      </w:r>
      <w:r w:rsidR="004059D2" w:rsidRPr="005A672D">
        <w:rPr>
          <w:rFonts w:ascii="Times New Roman" w:hAnsi="Times New Roman" w:cs="Times New Roman"/>
          <w:sz w:val="24"/>
          <w:szCs w:val="24"/>
        </w:rPr>
        <w:t>нты заявите</w:t>
      </w:r>
      <w:r w:rsidR="0008522E">
        <w:rPr>
          <w:rFonts w:ascii="Times New Roman" w:hAnsi="Times New Roman" w:cs="Times New Roman"/>
          <w:sz w:val="24"/>
          <w:szCs w:val="24"/>
        </w:rPr>
        <w:t>лю</w:t>
      </w:r>
      <w:r w:rsidR="004059D2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A50AFB">
        <w:rPr>
          <w:rFonts w:ascii="Times New Roman" w:hAnsi="Times New Roman" w:cs="Times New Roman"/>
          <w:sz w:val="24"/>
          <w:szCs w:val="24"/>
        </w:rPr>
        <w:br/>
      </w:r>
      <w:r w:rsidR="004059D2" w:rsidRPr="005A672D">
        <w:rPr>
          <w:rFonts w:ascii="Times New Roman" w:hAnsi="Times New Roman" w:cs="Times New Roman"/>
          <w:sz w:val="24"/>
          <w:szCs w:val="24"/>
        </w:rPr>
        <w:t>не возвращаются.</w:t>
      </w:r>
    </w:p>
    <w:p w14:paraId="0332A124" w14:textId="77777777" w:rsidR="00F34D83" w:rsidRPr="005A672D" w:rsidRDefault="00F34D83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5C9B79" w14:textId="77777777" w:rsidR="006C7420" w:rsidRPr="005A672D" w:rsidRDefault="006C7420" w:rsidP="00F34D83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4. Срок и порядок внесения задатка</w:t>
      </w:r>
    </w:p>
    <w:p w14:paraId="23C5500C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8DC4FB1" w14:textId="486F9C11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4.</w:t>
      </w:r>
      <w:r w:rsidR="004D4402">
        <w:rPr>
          <w:rFonts w:ascii="Times New Roman" w:hAnsi="Times New Roman" w:cs="Times New Roman"/>
          <w:sz w:val="24"/>
          <w:szCs w:val="24"/>
        </w:rPr>
        <w:t>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Заявители </w:t>
      </w:r>
      <w:r w:rsidR="004D4402" w:rsidRPr="005A672D">
        <w:rPr>
          <w:rFonts w:ascii="Times New Roman" w:hAnsi="Times New Roman" w:cs="Times New Roman"/>
          <w:sz w:val="24"/>
          <w:szCs w:val="24"/>
        </w:rPr>
        <w:t xml:space="preserve">в качестве обеспечения заявки </w:t>
      </w:r>
      <w:r w:rsidR="004D4402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5A672D">
        <w:rPr>
          <w:rFonts w:ascii="Times New Roman" w:hAnsi="Times New Roman" w:cs="Times New Roman"/>
          <w:sz w:val="24"/>
          <w:szCs w:val="24"/>
        </w:rPr>
        <w:t xml:space="preserve">перечисляют </w:t>
      </w:r>
      <w:r w:rsidR="00906128" w:rsidRPr="005A672D">
        <w:rPr>
          <w:rFonts w:ascii="Times New Roman" w:hAnsi="Times New Roman" w:cs="Times New Roman"/>
          <w:sz w:val="24"/>
          <w:szCs w:val="24"/>
        </w:rPr>
        <w:t>денежные средства в валюте Российской Федерации</w:t>
      </w:r>
      <w:r w:rsidR="004D4402" w:rsidRPr="004D4402">
        <w:rPr>
          <w:rFonts w:ascii="Times New Roman" w:hAnsi="Times New Roman" w:cs="Times New Roman"/>
          <w:sz w:val="24"/>
          <w:szCs w:val="24"/>
        </w:rPr>
        <w:t xml:space="preserve"> </w:t>
      </w:r>
      <w:r w:rsidR="004D4402">
        <w:rPr>
          <w:rFonts w:ascii="Times New Roman" w:hAnsi="Times New Roman" w:cs="Times New Roman"/>
          <w:sz w:val="24"/>
          <w:szCs w:val="24"/>
        </w:rPr>
        <w:t>(далее –</w:t>
      </w:r>
      <w:r w:rsidR="004D4402" w:rsidRPr="005A672D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4D4402">
        <w:rPr>
          <w:rFonts w:ascii="Times New Roman" w:hAnsi="Times New Roman" w:cs="Times New Roman"/>
          <w:sz w:val="24"/>
          <w:szCs w:val="24"/>
        </w:rPr>
        <w:t>ок)</w:t>
      </w:r>
      <w:r w:rsidRPr="005A672D">
        <w:rPr>
          <w:rFonts w:ascii="Times New Roman" w:hAnsi="Times New Roman" w:cs="Times New Roman"/>
          <w:sz w:val="24"/>
          <w:szCs w:val="24"/>
        </w:rPr>
        <w:t xml:space="preserve">, в </w:t>
      </w:r>
      <w:r w:rsidR="00906128">
        <w:rPr>
          <w:rFonts w:ascii="Times New Roman" w:hAnsi="Times New Roman" w:cs="Times New Roman"/>
          <w:sz w:val="24"/>
          <w:szCs w:val="24"/>
        </w:rPr>
        <w:t>размере, установленном пунктом 3</w:t>
      </w:r>
      <w:r w:rsidRPr="005A672D">
        <w:rPr>
          <w:rFonts w:ascii="Times New Roman" w:hAnsi="Times New Roman" w:cs="Times New Roman"/>
          <w:sz w:val="24"/>
          <w:szCs w:val="24"/>
        </w:rPr>
        <w:t xml:space="preserve"> извещени</w:t>
      </w:r>
      <w:r w:rsidR="00906128">
        <w:rPr>
          <w:rFonts w:ascii="Times New Roman" w:hAnsi="Times New Roman" w:cs="Times New Roman"/>
          <w:sz w:val="24"/>
          <w:szCs w:val="24"/>
        </w:rPr>
        <w:t xml:space="preserve">я </w:t>
      </w:r>
      <w:r w:rsidR="002655A2" w:rsidRPr="005A672D">
        <w:rPr>
          <w:rFonts w:ascii="Times New Roman" w:hAnsi="Times New Roman" w:cs="Times New Roman"/>
          <w:sz w:val="24"/>
          <w:szCs w:val="24"/>
        </w:rPr>
        <w:t>о проведении аукциона</w:t>
      </w:r>
      <w:r w:rsidR="002655A2">
        <w:rPr>
          <w:rFonts w:ascii="Times New Roman" w:hAnsi="Times New Roman" w:cs="Times New Roman"/>
          <w:sz w:val="24"/>
          <w:szCs w:val="24"/>
        </w:rPr>
        <w:t xml:space="preserve"> </w:t>
      </w:r>
      <w:r w:rsidR="00906128">
        <w:rPr>
          <w:rFonts w:ascii="Times New Roman" w:hAnsi="Times New Roman" w:cs="Times New Roman"/>
          <w:sz w:val="24"/>
          <w:szCs w:val="24"/>
        </w:rPr>
        <w:t>и пунктом 1.2 документации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2655A2">
        <w:rPr>
          <w:rFonts w:ascii="Times New Roman" w:hAnsi="Times New Roman" w:cs="Times New Roman"/>
          <w:sz w:val="24"/>
          <w:szCs w:val="24"/>
        </w:rPr>
        <w:t>об аукционе</w:t>
      </w:r>
      <w:r w:rsidR="00906128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9FC37" w14:textId="1314F9EC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4.</w:t>
      </w:r>
      <w:r w:rsidR="004D4402">
        <w:rPr>
          <w:rFonts w:ascii="Times New Roman" w:hAnsi="Times New Roman" w:cs="Times New Roman"/>
          <w:sz w:val="24"/>
          <w:szCs w:val="24"/>
        </w:rPr>
        <w:t>2.</w:t>
      </w:r>
      <w:r w:rsidRPr="005A672D">
        <w:rPr>
          <w:rFonts w:ascii="Times New Roman" w:hAnsi="Times New Roman" w:cs="Times New Roman"/>
          <w:sz w:val="24"/>
          <w:szCs w:val="24"/>
        </w:rPr>
        <w:t xml:space="preserve"> Рекви</w:t>
      </w:r>
      <w:r w:rsidR="00765EB0" w:rsidRPr="005A672D">
        <w:rPr>
          <w:rFonts w:ascii="Times New Roman" w:hAnsi="Times New Roman" w:cs="Times New Roman"/>
          <w:sz w:val="24"/>
          <w:szCs w:val="24"/>
        </w:rPr>
        <w:t>зиты для перечисления задатков:</w:t>
      </w:r>
    </w:p>
    <w:p w14:paraId="42666161" w14:textId="76993032" w:rsidR="0077198E" w:rsidRPr="0077198E" w:rsidRDefault="002D54BE" w:rsidP="0077198E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77198E" w:rsidRPr="0077198E">
        <w:rPr>
          <w:rFonts w:ascii="Times New Roman" w:hAnsi="Times New Roman" w:cs="Times New Roman"/>
          <w:bCs/>
          <w:sz w:val="24"/>
          <w:szCs w:val="24"/>
        </w:rPr>
        <w:t xml:space="preserve">олучатель: Северо-Западное территориальное управление Федерального агентства </w:t>
      </w:r>
      <w:r w:rsidR="0077198E">
        <w:rPr>
          <w:rFonts w:ascii="Times New Roman" w:hAnsi="Times New Roman" w:cs="Times New Roman"/>
          <w:bCs/>
          <w:sz w:val="24"/>
          <w:szCs w:val="24"/>
        </w:rPr>
        <w:br/>
      </w:r>
      <w:r w:rsidR="0077198E" w:rsidRPr="0077198E">
        <w:rPr>
          <w:rFonts w:ascii="Times New Roman" w:hAnsi="Times New Roman" w:cs="Times New Roman"/>
          <w:bCs/>
          <w:sz w:val="24"/>
          <w:szCs w:val="24"/>
        </w:rPr>
        <w:t>по рыболовству</w:t>
      </w:r>
    </w:p>
    <w:p w14:paraId="1E517E4D" w14:textId="77777777" w:rsidR="00CE1655" w:rsidRDefault="00CE1655" w:rsidP="00CE1655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</w:t>
      </w:r>
      <w:r w:rsidRPr="0077198E">
        <w:rPr>
          <w:rFonts w:ascii="Times New Roman" w:hAnsi="Times New Roman" w:cs="Times New Roman"/>
          <w:bCs/>
          <w:sz w:val="24"/>
          <w:szCs w:val="24"/>
        </w:rPr>
        <w:t>ицевой счет: 05721873950 в Управлении Федерального казначейства по г. Санкт-Петербургу</w:t>
      </w:r>
    </w:p>
    <w:p w14:paraId="376713EF" w14:textId="77777777" w:rsidR="00CE1655" w:rsidRDefault="00CE1655" w:rsidP="00CE1655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Pr="0077198E">
        <w:rPr>
          <w:rFonts w:ascii="Times New Roman" w:hAnsi="Times New Roman" w:cs="Times New Roman"/>
          <w:bCs/>
          <w:sz w:val="24"/>
          <w:szCs w:val="24"/>
        </w:rPr>
        <w:t>асчетный счет: 03212643000000017200</w:t>
      </w:r>
    </w:p>
    <w:p w14:paraId="08748800" w14:textId="77777777" w:rsidR="00CE1655" w:rsidRPr="0077198E" w:rsidRDefault="00CE1655" w:rsidP="00CE1655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Единый казначейский счет: 40102810945370000005</w:t>
      </w:r>
    </w:p>
    <w:p w14:paraId="7992291C" w14:textId="77777777" w:rsidR="00CE1655" w:rsidRPr="0077198E" w:rsidRDefault="00CE1655" w:rsidP="00CE1655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СЕВЕРО-ЗАПАДНОЕ ГУ БАНКА РОССИИ Г.САНКТ-ПЕТЕРБУРГ//УФК по г. Санкт-Петербургу</w:t>
      </w:r>
      <w:r>
        <w:rPr>
          <w:rFonts w:ascii="Times New Roman" w:hAnsi="Times New Roman" w:cs="Times New Roman"/>
          <w:bCs/>
          <w:sz w:val="24"/>
          <w:szCs w:val="24"/>
        </w:rPr>
        <w:t>, г. Санкт-Петербург</w:t>
      </w:r>
    </w:p>
    <w:p w14:paraId="77401174" w14:textId="77777777" w:rsidR="00CE1655" w:rsidRPr="0077198E" w:rsidRDefault="00CE1655" w:rsidP="00CE1655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БИК 014030106</w:t>
      </w:r>
    </w:p>
    <w:p w14:paraId="6FEA79C3" w14:textId="77777777" w:rsidR="00CE1655" w:rsidRPr="0077198E" w:rsidRDefault="00CE1655" w:rsidP="00CE1655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ИНН 7841362227</w:t>
      </w:r>
    </w:p>
    <w:p w14:paraId="114E19F7" w14:textId="77777777" w:rsidR="00CE1655" w:rsidRDefault="00CE1655" w:rsidP="00CE1655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КПП 780101001</w:t>
      </w:r>
    </w:p>
    <w:p w14:paraId="7C46D066" w14:textId="77777777" w:rsidR="00CE1655" w:rsidRPr="0077198E" w:rsidRDefault="00CE1655" w:rsidP="00CE1655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ОКТМО 40311000</w:t>
      </w:r>
    </w:p>
    <w:p w14:paraId="43B5D7AF" w14:textId="77777777" w:rsidR="00CE1655" w:rsidRDefault="00CE1655" w:rsidP="00CE1655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39CA">
        <w:rPr>
          <w:rFonts w:ascii="Times New Roman" w:hAnsi="Times New Roman" w:cs="Times New Roman"/>
          <w:bCs/>
          <w:sz w:val="24"/>
          <w:szCs w:val="24"/>
        </w:rPr>
        <w:t>КБК 07600000000000000000</w:t>
      </w:r>
    </w:p>
    <w:p w14:paraId="32202D84" w14:textId="77777777" w:rsidR="00CE1655" w:rsidRPr="00E1321C" w:rsidRDefault="00CE1655" w:rsidP="00CE1655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1321C">
        <w:rPr>
          <w:rFonts w:ascii="Times New Roman" w:hAnsi="Times New Roman" w:cs="Times New Roman"/>
          <w:bCs/>
          <w:sz w:val="24"/>
          <w:szCs w:val="24"/>
        </w:rPr>
        <w:t>Код платежного поручения 0005</w:t>
      </w:r>
      <w:r w:rsidRPr="00BA14D0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</w:p>
    <w:p w14:paraId="465A23F6" w14:textId="47A12AD9" w:rsidR="008A6744" w:rsidRPr="005A672D" w:rsidRDefault="008A6744" w:rsidP="008A6744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0141">
        <w:rPr>
          <w:rFonts w:ascii="Times New Roman" w:hAnsi="Times New Roman" w:cs="Times New Roman"/>
          <w:sz w:val="24"/>
          <w:szCs w:val="24"/>
        </w:rPr>
        <w:lastRenderedPageBreak/>
        <w:t>Назначение платежа:</w:t>
      </w:r>
      <w:r w:rsidR="009F0A17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 xml:space="preserve">Задаток за участие в аукционе на право заключения договора </w:t>
      </w:r>
      <w:r w:rsidR="00DC192F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о закреплении дол</w:t>
      </w:r>
      <w:r w:rsidR="002F5C4A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квот</w:t>
      </w:r>
      <w:r w:rsidR="002F5C4A">
        <w:rPr>
          <w:rFonts w:ascii="Times New Roman" w:hAnsi="Times New Roman" w:cs="Times New Roman"/>
          <w:sz w:val="24"/>
          <w:szCs w:val="24"/>
        </w:rPr>
        <w:t>ы</w:t>
      </w:r>
      <w:r w:rsidRPr="005A672D">
        <w:rPr>
          <w:rFonts w:ascii="Times New Roman" w:hAnsi="Times New Roman" w:cs="Times New Roman"/>
          <w:sz w:val="24"/>
          <w:szCs w:val="24"/>
        </w:rPr>
        <w:t xml:space="preserve"> добычи (вылова) водных биоресурсов</w:t>
      </w:r>
      <w:r>
        <w:rPr>
          <w:rFonts w:ascii="Times New Roman" w:hAnsi="Times New Roman" w:cs="Times New Roman"/>
          <w:sz w:val="24"/>
          <w:szCs w:val="24"/>
        </w:rPr>
        <w:t xml:space="preserve"> по лоту №</w:t>
      </w:r>
      <w:r w:rsidR="00DC19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5A672D">
        <w:rPr>
          <w:rFonts w:ascii="Times New Roman" w:hAnsi="Times New Roman" w:cs="Times New Roman"/>
          <w:sz w:val="24"/>
          <w:szCs w:val="24"/>
        </w:rPr>
        <w:t>.</w:t>
      </w:r>
    </w:p>
    <w:p w14:paraId="0B227780" w14:textId="77777777" w:rsidR="00434659" w:rsidRPr="005A672D" w:rsidRDefault="00434659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4F28E4" w14:textId="77777777" w:rsidR="006C7420" w:rsidRPr="005A672D" w:rsidRDefault="006C7420" w:rsidP="00F34D83">
      <w:pPr>
        <w:pStyle w:val="a3"/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5. Порядок, даты начала и окончания срока подачи заявок на участие в</w:t>
      </w:r>
      <w:r w:rsidR="00765EB0" w:rsidRPr="005A6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2BE07FEE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98A3C7" w14:textId="5892B695" w:rsidR="00765EB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5.1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аукционе, поступившая в </w:t>
      </w:r>
      <w:r w:rsidR="00BB385C">
        <w:rPr>
          <w:rFonts w:ascii="Times New Roman" w:hAnsi="Times New Roman" w:cs="Times New Roman"/>
          <w:sz w:val="24"/>
          <w:szCs w:val="24"/>
        </w:rPr>
        <w:t>порядке</w:t>
      </w:r>
      <w:r w:rsidRPr="005A672D">
        <w:rPr>
          <w:rFonts w:ascii="Times New Roman" w:hAnsi="Times New Roman" w:cs="Times New Roman"/>
          <w:sz w:val="24"/>
          <w:szCs w:val="24"/>
        </w:rPr>
        <w:t>, указанн</w:t>
      </w:r>
      <w:r w:rsidR="00BB385C">
        <w:rPr>
          <w:rFonts w:ascii="Times New Roman" w:hAnsi="Times New Roman" w:cs="Times New Roman"/>
          <w:sz w:val="24"/>
          <w:szCs w:val="24"/>
        </w:rPr>
        <w:t>ом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извещении </w:t>
      </w:r>
      <w:r w:rsidR="00BB385C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о проведении аукциона и пунктах 5.</w:t>
      </w:r>
      <w:r w:rsidR="00BB385C">
        <w:rPr>
          <w:rFonts w:ascii="Times New Roman" w:hAnsi="Times New Roman" w:cs="Times New Roman"/>
          <w:sz w:val="24"/>
          <w:szCs w:val="24"/>
        </w:rPr>
        <w:t>3</w:t>
      </w:r>
      <w:r w:rsidR="00CB3C0E">
        <w:rPr>
          <w:rFonts w:ascii="Times New Roman" w:hAnsi="Times New Roman" w:cs="Times New Roman"/>
          <w:sz w:val="24"/>
          <w:szCs w:val="24"/>
        </w:rPr>
        <w:t>.</w:t>
      </w:r>
      <w:r w:rsidR="00BB385C">
        <w:rPr>
          <w:rFonts w:ascii="Times New Roman" w:hAnsi="Times New Roman" w:cs="Times New Roman"/>
          <w:sz w:val="24"/>
          <w:szCs w:val="24"/>
        </w:rPr>
        <w:t xml:space="preserve"> -</w:t>
      </w:r>
      <w:r w:rsidRPr="005A672D">
        <w:rPr>
          <w:rFonts w:ascii="Times New Roman" w:hAnsi="Times New Roman" w:cs="Times New Roman"/>
          <w:sz w:val="24"/>
          <w:szCs w:val="24"/>
        </w:rPr>
        <w:t xml:space="preserve"> 5.6</w:t>
      </w:r>
      <w:r w:rsidR="00CB3C0E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настоящей документации, регистрируется Комиссией организатора аукциона в Журнале регистрации заявок на участие в аукционе. По требованию заявителя </w:t>
      </w:r>
      <w:r w:rsidR="008471D1">
        <w:rPr>
          <w:rFonts w:ascii="Times New Roman" w:hAnsi="Times New Roman" w:cs="Times New Roman"/>
          <w:sz w:val="24"/>
          <w:szCs w:val="24"/>
        </w:rPr>
        <w:t>к</w:t>
      </w:r>
      <w:r w:rsidRPr="005A672D">
        <w:rPr>
          <w:rFonts w:ascii="Times New Roman" w:hAnsi="Times New Roman" w:cs="Times New Roman"/>
          <w:sz w:val="24"/>
          <w:szCs w:val="24"/>
        </w:rPr>
        <w:t xml:space="preserve">омиссия организатора аукциона выдает расписку в получении его заявки на участие </w:t>
      </w:r>
      <w:r w:rsidR="00BB385C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в аукционе с указани</w:t>
      </w:r>
      <w:r w:rsidR="00765EB0" w:rsidRPr="005A672D">
        <w:rPr>
          <w:rFonts w:ascii="Times New Roman" w:hAnsi="Times New Roman" w:cs="Times New Roman"/>
          <w:sz w:val="24"/>
          <w:szCs w:val="24"/>
        </w:rPr>
        <w:t>ем даты и времени ее получения.</w:t>
      </w:r>
    </w:p>
    <w:p w14:paraId="20CFECBA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5.2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Заявка на участие в аукционе, полученная после даты окончания приема таких заявок, не рассматривается и в тот же день возвращается заявителю. Организатор аукциона обязан вернуть внесенный задаток заявителю в течение 5 рабочих дней со дня подписания протокола аукциона.</w:t>
      </w:r>
    </w:p>
    <w:p w14:paraId="63B95078" w14:textId="24209633" w:rsidR="006C7420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5.3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Заявка на</w:t>
      </w:r>
      <w:r w:rsidR="004265E8" w:rsidRPr="005A672D">
        <w:rPr>
          <w:rFonts w:ascii="Times New Roman" w:hAnsi="Times New Roman" w:cs="Times New Roman"/>
          <w:sz w:val="24"/>
          <w:szCs w:val="24"/>
        </w:rPr>
        <w:t xml:space="preserve"> участие в аукционе может быть</w:t>
      </w:r>
      <w:r w:rsidR="00F75A1E">
        <w:rPr>
          <w:rFonts w:ascii="Times New Roman" w:hAnsi="Times New Roman" w:cs="Times New Roman"/>
          <w:sz w:val="24"/>
          <w:szCs w:val="24"/>
        </w:rPr>
        <w:t>:</w:t>
      </w:r>
    </w:p>
    <w:p w14:paraId="112ED7F4" w14:textId="45AC0327" w:rsidR="00F75A1E" w:rsidRPr="005A672D" w:rsidRDefault="00F75A1E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на бумажном носителе:</w:t>
      </w:r>
    </w:p>
    <w:p w14:paraId="5750EE93" w14:textId="77777777" w:rsidR="006C7420" w:rsidRPr="005A672D" w:rsidRDefault="004265E8" w:rsidP="004265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sym w:font="Symbol" w:char="F02D"/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направлена по почте по адресу: </w:t>
      </w:r>
      <w:r w:rsidR="00DA2B55" w:rsidRPr="005A672D">
        <w:rPr>
          <w:rFonts w:ascii="Times New Roman" w:hAnsi="Times New Roman" w:cs="Times New Roman"/>
          <w:sz w:val="24"/>
          <w:szCs w:val="24"/>
        </w:rPr>
        <w:t>199155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, </w:t>
      </w:r>
      <w:r w:rsidRPr="005A672D">
        <w:rPr>
          <w:rFonts w:ascii="Times New Roman" w:hAnsi="Times New Roman" w:cs="Times New Roman"/>
          <w:sz w:val="24"/>
          <w:szCs w:val="24"/>
        </w:rPr>
        <w:t xml:space="preserve">г. </w:t>
      </w:r>
      <w:r w:rsidR="00DA2B55" w:rsidRPr="005A672D">
        <w:rPr>
          <w:rFonts w:ascii="Times New Roman" w:hAnsi="Times New Roman" w:cs="Times New Roman"/>
          <w:sz w:val="24"/>
          <w:szCs w:val="24"/>
        </w:rPr>
        <w:t>Санкт-Петербург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, </w:t>
      </w:r>
      <w:r w:rsidR="00DA2B55" w:rsidRPr="005A672D">
        <w:rPr>
          <w:rFonts w:ascii="Times New Roman" w:hAnsi="Times New Roman" w:cs="Times New Roman"/>
          <w:sz w:val="24"/>
          <w:szCs w:val="24"/>
        </w:rPr>
        <w:t>ул. Одоевского</w:t>
      </w:r>
      <w:r w:rsidR="006C7420" w:rsidRPr="005A672D">
        <w:rPr>
          <w:rFonts w:ascii="Times New Roman" w:hAnsi="Times New Roman" w:cs="Times New Roman"/>
          <w:sz w:val="24"/>
          <w:szCs w:val="24"/>
        </w:rPr>
        <w:t>, д. 2</w:t>
      </w:r>
      <w:r w:rsidR="00DA2B55" w:rsidRPr="005A672D">
        <w:rPr>
          <w:rFonts w:ascii="Times New Roman" w:hAnsi="Times New Roman" w:cs="Times New Roman"/>
          <w:sz w:val="24"/>
          <w:szCs w:val="24"/>
        </w:rPr>
        <w:t>4, корп.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DA2B55" w:rsidRPr="005A672D">
        <w:rPr>
          <w:rFonts w:ascii="Times New Roman" w:hAnsi="Times New Roman" w:cs="Times New Roman"/>
          <w:sz w:val="24"/>
          <w:szCs w:val="24"/>
        </w:rPr>
        <w:t>2</w:t>
      </w:r>
      <w:r w:rsidR="0002258B">
        <w:rPr>
          <w:rFonts w:ascii="Times New Roman" w:hAnsi="Times New Roman" w:cs="Times New Roman"/>
          <w:sz w:val="24"/>
          <w:szCs w:val="24"/>
        </w:rPr>
        <w:t xml:space="preserve">, </w:t>
      </w:r>
      <w:r w:rsidR="0002258B">
        <w:rPr>
          <w:rFonts w:ascii="Times New Roman" w:hAnsi="Times New Roman" w:cs="Times New Roman"/>
          <w:sz w:val="24"/>
          <w:szCs w:val="24"/>
        </w:rPr>
        <w:br/>
        <w:t>лит. А</w:t>
      </w:r>
      <w:r w:rsidR="00DA2B55" w:rsidRPr="005A672D">
        <w:rPr>
          <w:rFonts w:ascii="Times New Roman" w:hAnsi="Times New Roman" w:cs="Times New Roman"/>
          <w:sz w:val="24"/>
          <w:szCs w:val="24"/>
        </w:rPr>
        <w:t xml:space="preserve">, Северо-Западное территориальное управление </w:t>
      </w:r>
      <w:r w:rsidR="006C7420" w:rsidRPr="005A672D">
        <w:rPr>
          <w:rFonts w:ascii="Times New Roman" w:hAnsi="Times New Roman" w:cs="Times New Roman"/>
          <w:sz w:val="24"/>
          <w:szCs w:val="24"/>
        </w:rPr>
        <w:t>Федерально</w:t>
      </w:r>
      <w:r w:rsidR="00DA2B55" w:rsidRPr="005A672D">
        <w:rPr>
          <w:rFonts w:ascii="Times New Roman" w:hAnsi="Times New Roman" w:cs="Times New Roman"/>
          <w:sz w:val="24"/>
          <w:szCs w:val="24"/>
        </w:rPr>
        <w:t>го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агентств</w:t>
      </w:r>
      <w:r w:rsidR="00DA2B55" w:rsidRPr="005A672D">
        <w:rPr>
          <w:rFonts w:ascii="Times New Roman" w:hAnsi="Times New Roman" w:cs="Times New Roman"/>
          <w:sz w:val="24"/>
          <w:szCs w:val="24"/>
        </w:rPr>
        <w:t>а</w:t>
      </w:r>
      <w:r w:rsidR="009D2BE9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>по рыболовству;</w:t>
      </w:r>
    </w:p>
    <w:p w14:paraId="56DD5538" w14:textId="0EAA0949" w:rsidR="006C7420" w:rsidRDefault="004265E8" w:rsidP="004265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sym w:font="Symbol" w:char="F02D"/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передана </w:t>
      </w:r>
      <w:r w:rsidR="00F75A1E">
        <w:rPr>
          <w:rFonts w:ascii="Times New Roman" w:hAnsi="Times New Roman" w:cs="Times New Roman"/>
          <w:sz w:val="24"/>
          <w:szCs w:val="24"/>
        </w:rPr>
        <w:t xml:space="preserve">непосредственно в комиссию организатора аукциона </w:t>
      </w:r>
      <w:r w:rsidR="006C7420" w:rsidRPr="00B65629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B65629">
        <w:rPr>
          <w:rFonts w:ascii="Times New Roman" w:hAnsi="Times New Roman" w:cs="Times New Roman"/>
          <w:sz w:val="24"/>
          <w:szCs w:val="24"/>
        </w:rPr>
        <w:t xml:space="preserve">г. </w:t>
      </w:r>
      <w:r w:rsidR="00DA2B55" w:rsidRPr="00B65629">
        <w:rPr>
          <w:rFonts w:ascii="Times New Roman" w:hAnsi="Times New Roman" w:cs="Times New Roman"/>
          <w:sz w:val="24"/>
          <w:szCs w:val="24"/>
        </w:rPr>
        <w:t>Санкт-Петербург, ул. Одоевского, д. 24, корп.</w:t>
      </w:r>
      <w:r w:rsidRPr="00B65629">
        <w:rPr>
          <w:rFonts w:ascii="Times New Roman" w:hAnsi="Times New Roman" w:cs="Times New Roman"/>
          <w:sz w:val="24"/>
          <w:szCs w:val="24"/>
        </w:rPr>
        <w:t xml:space="preserve"> </w:t>
      </w:r>
      <w:r w:rsidR="00DA2B55" w:rsidRPr="00B65629">
        <w:rPr>
          <w:rFonts w:ascii="Times New Roman" w:hAnsi="Times New Roman" w:cs="Times New Roman"/>
          <w:sz w:val="24"/>
          <w:szCs w:val="24"/>
        </w:rPr>
        <w:t>2</w:t>
      </w:r>
      <w:r w:rsidR="0002258B">
        <w:rPr>
          <w:rFonts w:ascii="Times New Roman" w:hAnsi="Times New Roman" w:cs="Times New Roman"/>
          <w:sz w:val="24"/>
          <w:szCs w:val="24"/>
        </w:rPr>
        <w:t>, лит. А</w:t>
      </w:r>
      <w:r w:rsidR="008A6744">
        <w:rPr>
          <w:rFonts w:ascii="Times New Roman" w:hAnsi="Times New Roman" w:cs="Times New Roman"/>
          <w:sz w:val="24"/>
          <w:szCs w:val="24"/>
        </w:rPr>
        <w:t>, каб. 2</w:t>
      </w:r>
      <w:r w:rsidR="00BB385C">
        <w:rPr>
          <w:rFonts w:ascii="Times New Roman" w:hAnsi="Times New Roman" w:cs="Times New Roman"/>
          <w:sz w:val="24"/>
          <w:szCs w:val="24"/>
        </w:rPr>
        <w:t>16</w:t>
      </w:r>
      <w:r w:rsidR="00A9135C">
        <w:rPr>
          <w:rFonts w:ascii="Times New Roman" w:hAnsi="Times New Roman" w:cs="Times New Roman"/>
          <w:sz w:val="24"/>
          <w:szCs w:val="24"/>
        </w:rPr>
        <w:t>;</w:t>
      </w:r>
    </w:p>
    <w:p w14:paraId="1BE6BD7D" w14:textId="5C096E12" w:rsidR="00A9135C" w:rsidRPr="00B65629" w:rsidRDefault="00A9135C" w:rsidP="004265E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D4402">
        <w:rPr>
          <w:rFonts w:ascii="Times New Roman" w:hAnsi="Times New Roman" w:cs="Times New Roman"/>
          <w:sz w:val="24"/>
          <w:szCs w:val="24"/>
        </w:rPr>
        <w:t>б)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4402">
        <w:rPr>
          <w:rFonts w:ascii="Times New Roman" w:hAnsi="Times New Roman" w:cs="Times New Roman"/>
          <w:sz w:val="24"/>
          <w:szCs w:val="24"/>
        </w:rPr>
        <w:t>представлена в электронной форме в виде электронного документа, подписанного усиленной квалифицированной электронной подписью.</w:t>
      </w:r>
    </w:p>
    <w:p w14:paraId="6E8345FC" w14:textId="7BDFDB68" w:rsidR="003A0DF1" w:rsidRPr="004D3307" w:rsidRDefault="006C7420" w:rsidP="003A0D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29">
        <w:rPr>
          <w:rFonts w:ascii="Times New Roman" w:hAnsi="Times New Roman" w:cs="Times New Roman"/>
          <w:sz w:val="24"/>
          <w:szCs w:val="24"/>
        </w:rPr>
        <w:t>5.4</w:t>
      </w:r>
      <w:r w:rsidR="004265E8" w:rsidRPr="00B65629">
        <w:rPr>
          <w:rFonts w:ascii="Times New Roman" w:hAnsi="Times New Roman" w:cs="Times New Roman"/>
          <w:sz w:val="24"/>
          <w:szCs w:val="24"/>
        </w:rPr>
        <w:t>.</w:t>
      </w:r>
      <w:r w:rsidRPr="00B65629">
        <w:rPr>
          <w:rFonts w:ascii="Times New Roman" w:hAnsi="Times New Roman" w:cs="Times New Roman"/>
          <w:sz w:val="24"/>
          <w:szCs w:val="24"/>
        </w:rPr>
        <w:t xml:space="preserve"> 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Дата и время начала приема заявок: 09:00 </w:t>
      </w:r>
      <w:r w:rsidR="003A0DF1" w:rsidRPr="00B27470">
        <w:rPr>
          <w:rFonts w:ascii="Times New Roman" w:hAnsi="Times New Roman" w:cs="Times New Roman"/>
          <w:sz w:val="24"/>
          <w:szCs w:val="24"/>
        </w:rPr>
        <w:t>«</w:t>
      </w:r>
      <w:r w:rsidR="0016104C">
        <w:rPr>
          <w:rFonts w:ascii="Times New Roman" w:hAnsi="Times New Roman" w:cs="Times New Roman"/>
          <w:sz w:val="24"/>
          <w:szCs w:val="24"/>
        </w:rPr>
        <w:t>28</w:t>
      </w:r>
      <w:r w:rsidR="003A0DF1" w:rsidRPr="00B27470">
        <w:rPr>
          <w:rFonts w:ascii="Times New Roman" w:hAnsi="Times New Roman" w:cs="Times New Roman"/>
          <w:sz w:val="24"/>
          <w:szCs w:val="24"/>
        </w:rPr>
        <w:t>»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 </w:t>
      </w:r>
      <w:r w:rsidR="0016104C">
        <w:rPr>
          <w:rFonts w:ascii="Times New Roman" w:hAnsi="Times New Roman" w:cs="Times New Roman"/>
          <w:sz w:val="24"/>
          <w:szCs w:val="24"/>
        </w:rPr>
        <w:t>сентября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 202</w:t>
      </w:r>
      <w:r w:rsidR="00CE1655">
        <w:rPr>
          <w:rFonts w:ascii="Times New Roman" w:hAnsi="Times New Roman" w:cs="Times New Roman"/>
          <w:sz w:val="24"/>
          <w:szCs w:val="24"/>
        </w:rPr>
        <w:t>2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4250ADC7" w14:textId="18D01C13" w:rsidR="003A0DF1" w:rsidRPr="00C5224C" w:rsidRDefault="004265E8" w:rsidP="003A0DF1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54ED">
        <w:rPr>
          <w:rFonts w:ascii="Times New Roman" w:hAnsi="Times New Roman" w:cs="Times New Roman"/>
          <w:sz w:val="24"/>
          <w:szCs w:val="24"/>
        </w:rPr>
        <w:t xml:space="preserve">5.5. </w:t>
      </w:r>
      <w:r w:rsidR="003A0DF1" w:rsidRPr="004D3307">
        <w:rPr>
          <w:rFonts w:ascii="Times New Roman" w:hAnsi="Times New Roman" w:cs="Times New Roman"/>
          <w:sz w:val="24"/>
          <w:szCs w:val="24"/>
        </w:rPr>
        <w:t>Дата и время окончания приема заявок: 1</w:t>
      </w:r>
      <w:r w:rsidR="00B27470">
        <w:rPr>
          <w:rFonts w:ascii="Times New Roman" w:hAnsi="Times New Roman" w:cs="Times New Roman"/>
          <w:sz w:val="24"/>
          <w:szCs w:val="24"/>
        </w:rPr>
        <w:t>6</w:t>
      </w:r>
      <w:r w:rsidR="003A0DF1" w:rsidRPr="004D3307">
        <w:rPr>
          <w:rFonts w:ascii="Times New Roman" w:hAnsi="Times New Roman" w:cs="Times New Roman"/>
          <w:sz w:val="24"/>
          <w:szCs w:val="24"/>
        </w:rPr>
        <w:t>:</w:t>
      </w:r>
      <w:r w:rsidR="00B27470">
        <w:rPr>
          <w:rFonts w:ascii="Times New Roman" w:hAnsi="Times New Roman" w:cs="Times New Roman"/>
          <w:sz w:val="24"/>
          <w:szCs w:val="24"/>
        </w:rPr>
        <w:t>45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 «</w:t>
      </w:r>
      <w:r w:rsidR="0016104C">
        <w:rPr>
          <w:rFonts w:ascii="Times New Roman" w:hAnsi="Times New Roman" w:cs="Times New Roman"/>
          <w:sz w:val="24"/>
          <w:szCs w:val="24"/>
        </w:rPr>
        <w:t>28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» </w:t>
      </w:r>
      <w:r w:rsidR="0016104C">
        <w:rPr>
          <w:rFonts w:ascii="Times New Roman" w:hAnsi="Times New Roman" w:cs="Times New Roman"/>
          <w:sz w:val="24"/>
          <w:szCs w:val="24"/>
        </w:rPr>
        <w:t>октября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 202</w:t>
      </w:r>
      <w:r w:rsidR="00076EC3">
        <w:rPr>
          <w:rFonts w:ascii="Times New Roman" w:hAnsi="Times New Roman" w:cs="Times New Roman"/>
          <w:sz w:val="24"/>
          <w:szCs w:val="24"/>
        </w:rPr>
        <w:t>2</w:t>
      </w:r>
      <w:r w:rsidR="003A0DF1" w:rsidRPr="004D3307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6BB5EA56" w14:textId="2C27885B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5.6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принимаются</w:t>
      </w:r>
      <w:r w:rsidR="00AA6730" w:rsidRPr="005A672D">
        <w:rPr>
          <w:rFonts w:ascii="Times New Roman" w:hAnsi="Times New Roman" w:cs="Times New Roman"/>
          <w:sz w:val="24"/>
          <w:szCs w:val="24"/>
        </w:rPr>
        <w:t xml:space="preserve"> в рабочие дни</w:t>
      </w:r>
      <w:r w:rsidRPr="005A672D">
        <w:rPr>
          <w:rFonts w:ascii="Times New Roman" w:hAnsi="Times New Roman" w:cs="Times New Roman"/>
          <w:sz w:val="24"/>
          <w:szCs w:val="24"/>
        </w:rPr>
        <w:t xml:space="preserve">: с понедельника по четверг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="004059D2" w:rsidRPr="005A672D">
        <w:rPr>
          <w:rFonts w:ascii="Times New Roman" w:hAnsi="Times New Roman" w:cs="Times New Roman"/>
          <w:sz w:val="24"/>
          <w:szCs w:val="24"/>
        </w:rPr>
        <w:t>с 9-00 до 18-</w:t>
      </w:r>
      <w:r w:rsidRPr="005A672D">
        <w:rPr>
          <w:rFonts w:ascii="Times New Roman" w:hAnsi="Times New Roman" w:cs="Times New Roman"/>
          <w:sz w:val="24"/>
          <w:szCs w:val="24"/>
        </w:rPr>
        <w:t xml:space="preserve">00, по пятницам </w:t>
      </w:r>
      <w:r w:rsidR="004059D2" w:rsidRPr="005A672D">
        <w:rPr>
          <w:rFonts w:ascii="Times New Roman" w:hAnsi="Times New Roman" w:cs="Times New Roman"/>
          <w:sz w:val="24"/>
          <w:szCs w:val="24"/>
        </w:rPr>
        <w:sym w:font="Symbol" w:char="F02D"/>
      </w:r>
      <w:r w:rsidRPr="005A672D">
        <w:rPr>
          <w:rFonts w:ascii="Times New Roman" w:hAnsi="Times New Roman" w:cs="Times New Roman"/>
          <w:sz w:val="24"/>
          <w:szCs w:val="24"/>
        </w:rPr>
        <w:t xml:space="preserve"> с 9-00 до 16-45</w:t>
      </w:r>
      <w:r w:rsidR="0012494A">
        <w:rPr>
          <w:rFonts w:ascii="Times New Roman" w:hAnsi="Times New Roman" w:cs="Times New Roman"/>
          <w:sz w:val="24"/>
          <w:szCs w:val="24"/>
        </w:rPr>
        <w:t xml:space="preserve"> (время московское)</w:t>
      </w:r>
      <w:r w:rsidRPr="005A67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EBC35A" w14:textId="73AD4E49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5.7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Заявитель самостоятельно определяет способ доставки заяв</w:t>
      </w:r>
      <w:r w:rsidR="00DC4E0A">
        <w:rPr>
          <w:rFonts w:ascii="Times New Roman" w:hAnsi="Times New Roman" w:cs="Times New Roman"/>
          <w:sz w:val="24"/>
          <w:szCs w:val="24"/>
        </w:rPr>
        <w:t>ки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и несет все риски того, что его заявка будет доставлена по неправильному адресу или </w:t>
      </w:r>
      <w:r w:rsidR="00DC4E0A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DC4E0A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не</w:t>
      </w:r>
      <w:r w:rsidR="00DC4E0A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>соблюде</w:t>
      </w:r>
      <w:r w:rsidR="00DC4E0A">
        <w:rPr>
          <w:rFonts w:ascii="Times New Roman" w:hAnsi="Times New Roman" w:cs="Times New Roman"/>
          <w:sz w:val="24"/>
          <w:szCs w:val="24"/>
        </w:rPr>
        <w:t>н</w:t>
      </w:r>
      <w:r w:rsidRPr="005A672D">
        <w:rPr>
          <w:rFonts w:ascii="Times New Roman" w:hAnsi="Times New Roman" w:cs="Times New Roman"/>
          <w:sz w:val="24"/>
          <w:szCs w:val="24"/>
        </w:rPr>
        <w:t xml:space="preserve"> срок получения </w:t>
      </w:r>
      <w:r w:rsidR="00DC4E0A" w:rsidRPr="005A672D">
        <w:rPr>
          <w:rFonts w:ascii="Times New Roman" w:hAnsi="Times New Roman" w:cs="Times New Roman"/>
          <w:sz w:val="24"/>
          <w:szCs w:val="24"/>
        </w:rPr>
        <w:t>заяв</w:t>
      </w:r>
      <w:r w:rsidR="00DC4E0A">
        <w:rPr>
          <w:rFonts w:ascii="Times New Roman" w:hAnsi="Times New Roman" w:cs="Times New Roman"/>
          <w:sz w:val="24"/>
          <w:szCs w:val="24"/>
        </w:rPr>
        <w:t>ки</w:t>
      </w:r>
      <w:r w:rsidR="00DC4E0A" w:rsidRPr="005A672D">
        <w:rPr>
          <w:rFonts w:ascii="Times New Roman" w:hAnsi="Times New Roman" w:cs="Times New Roman"/>
          <w:sz w:val="24"/>
          <w:szCs w:val="24"/>
        </w:rPr>
        <w:t xml:space="preserve"> на участие в аукционе Комиссией организатора аукциона</w:t>
      </w:r>
      <w:r w:rsidRPr="005A67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B232EE" w14:textId="77777777" w:rsidR="00F34D83" w:rsidRPr="005A672D" w:rsidRDefault="00F34D83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58A921" w14:textId="77777777" w:rsidR="006C7420" w:rsidRPr="005A672D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6. Порядок отзыва заявок на участие в аукционе, внесение изменений в заявки</w:t>
      </w:r>
    </w:p>
    <w:p w14:paraId="6A5D3A91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9CB5E1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6.1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Заявитель, подавший заявку на участие в аукционе, вправе отозвать такую заявку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в любое время до окончания срока подачи заявок. Организатор аукциона обязан вернуть внесенный задаток заявителю в течение 5 рабочих дней с даты поступления организатору аукциона уведомления об отзыве </w:t>
      </w:r>
      <w:r w:rsidR="0033741A" w:rsidRPr="005A672D">
        <w:rPr>
          <w:rFonts w:ascii="Times New Roman" w:hAnsi="Times New Roman" w:cs="Times New Roman"/>
          <w:sz w:val="24"/>
          <w:szCs w:val="24"/>
        </w:rPr>
        <w:t>заявки на участие в аукционе.</w:t>
      </w:r>
    </w:p>
    <w:p w14:paraId="13A18A1A" w14:textId="13C4DB63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6.</w:t>
      </w:r>
      <w:r w:rsidR="008E29BC">
        <w:rPr>
          <w:rFonts w:ascii="Times New Roman" w:hAnsi="Times New Roman" w:cs="Times New Roman"/>
          <w:sz w:val="24"/>
          <w:szCs w:val="24"/>
        </w:rPr>
        <w:t>2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отз</w:t>
      </w:r>
      <w:r w:rsidR="0033741A" w:rsidRPr="005A672D">
        <w:rPr>
          <w:rFonts w:ascii="Times New Roman" w:hAnsi="Times New Roman" w:cs="Times New Roman"/>
          <w:sz w:val="24"/>
          <w:szCs w:val="24"/>
        </w:rPr>
        <w:t>ываются в следующем порядке:</w:t>
      </w:r>
    </w:p>
    <w:p w14:paraId="373BD5BF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1) заявитель подает в письменном виде уведомление об отзыве заявки, содержащее информацию о том, что он отзывает свою заявку. При этом в соответствующем уведомлении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в обязательном порядке должна быть указана следующая информация: наименование аукциона, дата, время и способ подачи заявки </w:t>
      </w:r>
      <w:r w:rsidR="00B43CED">
        <w:rPr>
          <w:rFonts w:ascii="Times New Roman" w:hAnsi="Times New Roman" w:cs="Times New Roman"/>
          <w:sz w:val="24"/>
          <w:szCs w:val="24"/>
        </w:rPr>
        <w:t>на участие в аукционе;</w:t>
      </w:r>
    </w:p>
    <w:p w14:paraId="0D83D31C" w14:textId="79777AA6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2) уведомление об отзыве заявки на участие в аукционе должно быть скреплено печатью </w:t>
      </w:r>
      <w:r w:rsidR="00BB385C">
        <w:rPr>
          <w:rFonts w:ascii="Times New Roman" w:hAnsi="Times New Roman" w:cs="Times New Roman"/>
          <w:sz w:val="24"/>
          <w:szCs w:val="24"/>
        </w:rPr>
        <w:t xml:space="preserve">(при наличии) </w:t>
      </w:r>
      <w:r w:rsidRPr="005A672D">
        <w:rPr>
          <w:rFonts w:ascii="Times New Roman" w:hAnsi="Times New Roman" w:cs="Times New Roman"/>
          <w:sz w:val="24"/>
          <w:szCs w:val="24"/>
        </w:rPr>
        <w:t xml:space="preserve">и заверено подписью </w:t>
      </w:r>
      <w:r w:rsidR="00A63B50" w:rsidRPr="00D56DB8">
        <w:rPr>
          <w:rFonts w:ascii="Times New Roman" w:hAnsi="Times New Roman" w:cs="Times New Roman"/>
          <w:sz w:val="24"/>
          <w:szCs w:val="24"/>
        </w:rPr>
        <w:t>заявител</w:t>
      </w:r>
      <w:r w:rsidR="00A63B50">
        <w:rPr>
          <w:rFonts w:ascii="Times New Roman" w:hAnsi="Times New Roman" w:cs="Times New Roman"/>
          <w:sz w:val="24"/>
          <w:szCs w:val="24"/>
        </w:rPr>
        <w:t>я</w:t>
      </w:r>
      <w:r w:rsidR="00A63B50" w:rsidRPr="00D56DB8">
        <w:rPr>
          <w:rFonts w:ascii="Times New Roman" w:hAnsi="Times New Roman" w:cs="Times New Roman"/>
          <w:sz w:val="24"/>
          <w:szCs w:val="24"/>
        </w:rPr>
        <w:t xml:space="preserve"> или лиц</w:t>
      </w:r>
      <w:r w:rsidR="00A63B50">
        <w:rPr>
          <w:rFonts w:ascii="Times New Roman" w:hAnsi="Times New Roman" w:cs="Times New Roman"/>
          <w:sz w:val="24"/>
          <w:szCs w:val="24"/>
        </w:rPr>
        <w:t>а</w:t>
      </w:r>
      <w:r w:rsidR="00A63B50" w:rsidRPr="00D56DB8">
        <w:rPr>
          <w:rFonts w:ascii="Times New Roman" w:hAnsi="Times New Roman" w:cs="Times New Roman"/>
          <w:sz w:val="24"/>
          <w:szCs w:val="24"/>
        </w:rPr>
        <w:t>, уполномоченн</w:t>
      </w:r>
      <w:r w:rsidR="00A63B50">
        <w:rPr>
          <w:rFonts w:ascii="Times New Roman" w:hAnsi="Times New Roman" w:cs="Times New Roman"/>
          <w:sz w:val="24"/>
          <w:szCs w:val="24"/>
        </w:rPr>
        <w:t>ого</w:t>
      </w:r>
      <w:r w:rsidR="00A63B50" w:rsidRPr="00D56DB8">
        <w:rPr>
          <w:rFonts w:ascii="Times New Roman" w:hAnsi="Times New Roman" w:cs="Times New Roman"/>
          <w:sz w:val="24"/>
          <w:szCs w:val="24"/>
        </w:rPr>
        <w:t xml:space="preserve"> заявителем</w:t>
      </w:r>
      <w:r w:rsidRPr="005A672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546A108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3) уведомление об отзыве заявок на участие в аукционе подаются по адресу организатора аукциона; </w:t>
      </w:r>
    </w:p>
    <w:p w14:paraId="519C6ACD" w14:textId="41FD2A7C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4) уведомления об отзыве заявки на участие в аукционе, полученные позднее даты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и времени начала рассмотрения заявок на участие в аукционе, не будут приняты во внимание,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и поданная заявка на участие в аукционе будет рассматриваться </w:t>
      </w:r>
      <w:r w:rsidR="00342837">
        <w:rPr>
          <w:rFonts w:ascii="Times New Roman" w:hAnsi="Times New Roman" w:cs="Times New Roman"/>
          <w:sz w:val="24"/>
          <w:szCs w:val="24"/>
        </w:rPr>
        <w:t>в установленном порядке</w:t>
      </w:r>
      <w:r w:rsidRPr="005A672D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BA0B78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5) уведомления об отзыве заявок на участие в аукционе регистрируются в Журнале </w:t>
      </w:r>
      <w:r w:rsidRPr="005A672D">
        <w:rPr>
          <w:rFonts w:ascii="Times New Roman" w:hAnsi="Times New Roman" w:cs="Times New Roman"/>
          <w:sz w:val="24"/>
          <w:szCs w:val="24"/>
        </w:rPr>
        <w:lastRenderedPageBreak/>
        <w:t xml:space="preserve">регистрации заявок на участие в аукционе. </w:t>
      </w:r>
    </w:p>
    <w:p w14:paraId="1456E1FF" w14:textId="478369B2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6.</w:t>
      </w:r>
      <w:r w:rsidR="008E29BC">
        <w:rPr>
          <w:rFonts w:ascii="Times New Roman" w:hAnsi="Times New Roman" w:cs="Times New Roman"/>
          <w:sz w:val="24"/>
          <w:szCs w:val="24"/>
        </w:rPr>
        <w:t>3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Заявитель, подавший заявку, вправе изменить заявку в любое время до </w:t>
      </w:r>
      <w:r w:rsidR="00F5764A">
        <w:rPr>
          <w:rFonts w:ascii="Times New Roman" w:hAnsi="Times New Roman" w:cs="Times New Roman"/>
          <w:sz w:val="24"/>
          <w:szCs w:val="24"/>
        </w:rPr>
        <w:t>даты окончания приема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аукционе. </w:t>
      </w:r>
    </w:p>
    <w:p w14:paraId="6428C096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Изменения, внесенные в заявку, считаются неотъемлемой частью заявки на участие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в аукционе. </w:t>
      </w:r>
    </w:p>
    <w:p w14:paraId="0A71293D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Изменения заявки на участие в аукционе подаются в запечатанном конверте.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На соответствующем конверте указываются: наименование аукциона, регистрационный номер заявки в следующем порядке: «Изменение заявки на участие в аукционе _____________________ (наименование аукциона) _____ (регистрационный номер заявки)». </w:t>
      </w:r>
    </w:p>
    <w:p w14:paraId="3247CE78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Изменения заявки должны быть оформлены в порядке, установленном для оформления заявок на участие в аукционе в соответствии с разделом 3 документации об аукционе. </w:t>
      </w:r>
    </w:p>
    <w:p w14:paraId="07C8AC1C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Изменения заявок на участие в аукционе подаются по адресу организатора аукциона до дня и времени окончания приема заявок (с учетом всех изменений извещения о проведении аукциона, являющихся неотъемлемой частью извещения о проведении аукциона). </w:t>
      </w:r>
    </w:p>
    <w:p w14:paraId="387F71D5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Изменения заявок на участие в аукционе регистрируются в Журнале регистрации заявок </w:t>
      </w:r>
      <w:r w:rsidR="005C3DA6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на участие в аукционе. </w:t>
      </w:r>
    </w:p>
    <w:p w14:paraId="0C3ED30C" w14:textId="6D2899DF" w:rsidR="006C7420" w:rsidRPr="005A672D" w:rsidRDefault="006624A5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зменения заявок рассматриваются </w:t>
      </w:r>
      <w:r w:rsidR="00796EA2" w:rsidRPr="005A672D">
        <w:rPr>
          <w:rFonts w:ascii="Times New Roman" w:hAnsi="Times New Roman" w:cs="Times New Roman"/>
          <w:sz w:val="24"/>
          <w:szCs w:val="24"/>
        </w:rPr>
        <w:t>к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омиссией организатора аукциона одновременно </w:t>
      </w:r>
      <w:r w:rsidR="00F63E3A">
        <w:rPr>
          <w:rFonts w:ascii="Times New Roman" w:hAnsi="Times New Roman" w:cs="Times New Roman"/>
          <w:sz w:val="24"/>
          <w:szCs w:val="24"/>
        </w:rPr>
        <w:br/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с заявками на участие в аукционе. </w:t>
      </w:r>
    </w:p>
    <w:p w14:paraId="61331E97" w14:textId="3B1995E3" w:rsidR="006C7420" w:rsidRPr="005A672D" w:rsidRDefault="002A3B43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процессе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рассмотрения заявок и изменений соответствующих заявок </w:t>
      </w:r>
      <w:r w:rsidR="008471D1">
        <w:rPr>
          <w:rFonts w:ascii="Times New Roman" w:hAnsi="Times New Roman" w:cs="Times New Roman"/>
          <w:sz w:val="24"/>
          <w:szCs w:val="24"/>
        </w:rPr>
        <w:t>к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омиссия организатора аукциона устанавливает, поданы ли изменения заявки на участие в аукционе надлежащим лицом. </w:t>
      </w:r>
    </w:p>
    <w:p w14:paraId="01297FA5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О рассмотрении изменений заявок на участие в аукционе делается соответствующая отметка в протоколе рассмотрения заявок на участие в аукционе. </w:t>
      </w:r>
    </w:p>
    <w:p w14:paraId="301288ED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В случае, если конверт не запечатан и не маркирован в порядке, указанном выше, такие конверты с изменениями заявок на участие в аукционе не принимаются и возвращаются лицу, подавшему такой конверт. </w:t>
      </w:r>
    </w:p>
    <w:p w14:paraId="6BEFCAD5" w14:textId="77777777" w:rsidR="00C02B4F" w:rsidRDefault="00C02B4F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8D4E7D" w14:textId="77777777" w:rsidR="006C7420" w:rsidRPr="005A672D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7. Формы, порядок, даты начала и окончания предоставления заявителям разъяснений положений документации об аукционе</w:t>
      </w:r>
    </w:p>
    <w:p w14:paraId="790908C5" w14:textId="77777777" w:rsidR="00226D53" w:rsidRDefault="00226D53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A254F7" w14:textId="7185A584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7.1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Со дня опубликования извещения о проведении аукциона любой заявитель вправе направить в письменной форме организатору аукциона запрос о разъяснении положений документации об аукционе. В течение двух рабочих дней со дня поступления указанного запроса организатор аукциона </w:t>
      </w:r>
      <w:r w:rsidR="008471D1">
        <w:rPr>
          <w:rFonts w:ascii="Times New Roman" w:hAnsi="Times New Roman" w:cs="Times New Roman"/>
          <w:sz w:val="24"/>
          <w:szCs w:val="24"/>
        </w:rPr>
        <w:t xml:space="preserve">обязан </w:t>
      </w:r>
      <w:r w:rsidRPr="005A672D">
        <w:rPr>
          <w:rFonts w:ascii="Times New Roman" w:hAnsi="Times New Roman" w:cs="Times New Roman"/>
          <w:sz w:val="24"/>
          <w:szCs w:val="24"/>
        </w:rPr>
        <w:t>направит</w:t>
      </w:r>
      <w:r w:rsidR="008471D1">
        <w:rPr>
          <w:rFonts w:ascii="Times New Roman" w:hAnsi="Times New Roman" w:cs="Times New Roman"/>
          <w:sz w:val="24"/>
          <w:szCs w:val="24"/>
        </w:rPr>
        <w:t>ь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письменной форме разъяснения положений документации об аукционе, если указанный запрос поступил не позднее, чем за пять дней до дня окончания </w:t>
      </w:r>
      <w:r w:rsidR="008471D1">
        <w:rPr>
          <w:rFonts w:ascii="Times New Roman" w:hAnsi="Times New Roman" w:cs="Times New Roman"/>
          <w:sz w:val="24"/>
          <w:szCs w:val="24"/>
        </w:rPr>
        <w:t xml:space="preserve">срока </w:t>
      </w:r>
      <w:r w:rsidRPr="005A672D">
        <w:rPr>
          <w:rFonts w:ascii="Times New Roman" w:hAnsi="Times New Roman" w:cs="Times New Roman"/>
          <w:sz w:val="24"/>
          <w:szCs w:val="24"/>
        </w:rPr>
        <w:t>подачи заявок на участие в аукционе на бумажном носителе п</w:t>
      </w:r>
      <w:r w:rsidR="008A3C17">
        <w:rPr>
          <w:rFonts w:ascii="Times New Roman" w:hAnsi="Times New Roman" w:cs="Times New Roman"/>
          <w:sz w:val="24"/>
          <w:szCs w:val="24"/>
        </w:rPr>
        <w:t>о адресу, указанному в запросе.</w:t>
      </w:r>
    </w:p>
    <w:p w14:paraId="70A27B0B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7.2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течение одного дня со дня направления разъяснения положений документации </w:t>
      </w:r>
      <w:r w:rsidR="005C3DA6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об аукционе по запросу заявителя такое разъяснение размещается организатором аукциона </w:t>
      </w:r>
      <w:r w:rsidR="005C3DA6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на официальном сайте с указанием предмета запроса, но без указания заявител</w:t>
      </w:r>
      <w:r w:rsidR="008A3C17">
        <w:rPr>
          <w:rFonts w:ascii="Times New Roman" w:hAnsi="Times New Roman" w:cs="Times New Roman"/>
          <w:sz w:val="24"/>
          <w:szCs w:val="24"/>
        </w:rPr>
        <w:t>я, от которого поступил запрос.</w:t>
      </w:r>
    </w:p>
    <w:p w14:paraId="245743BE" w14:textId="77777777" w:rsidR="00F34D83" w:rsidRPr="005A672D" w:rsidRDefault="00F34D83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CE957B" w14:textId="77777777" w:rsidR="006C7420" w:rsidRPr="005A672D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8. Место, дата и время рассмотрения заявок на участие в аукционе</w:t>
      </w:r>
    </w:p>
    <w:p w14:paraId="0A497823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F929222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8.1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3898694"/>
      <w:r w:rsidR="00AA5D16">
        <w:rPr>
          <w:rFonts w:ascii="Times New Roman" w:hAnsi="Times New Roman" w:cs="Times New Roman"/>
          <w:sz w:val="24"/>
          <w:szCs w:val="24"/>
        </w:rPr>
        <w:t>Р</w:t>
      </w:r>
      <w:r w:rsidRPr="005A672D">
        <w:rPr>
          <w:rFonts w:ascii="Times New Roman" w:hAnsi="Times New Roman" w:cs="Times New Roman"/>
          <w:sz w:val="24"/>
          <w:szCs w:val="24"/>
        </w:rPr>
        <w:t>ассмотрени</w:t>
      </w:r>
      <w:r w:rsidR="00AA5D16">
        <w:rPr>
          <w:rFonts w:ascii="Times New Roman" w:hAnsi="Times New Roman" w:cs="Times New Roman"/>
          <w:sz w:val="24"/>
          <w:szCs w:val="24"/>
        </w:rPr>
        <w:t>е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заявок на участие в аукционе </w:t>
      </w:r>
      <w:r w:rsidR="00AA5D16">
        <w:rPr>
          <w:rFonts w:ascii="Times New Roman" w:hAnsi="Times New Roman" w:cs="Times New Roman"/>
          <w:sz w:val="24"/>
          <w:szCs w:val="24"/>
        </w:rPr>
        <w:t xml:space="preserve">на соответствие требованиям, установленным документацией об аукционе, </w:t>
      </w:r>
      <w:r w:rsidRPr="005A672D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AA5D16">
        <w:rPr>
          <w:rFonts w:ascii="Times New Roman" w:hAnsi="Times New Roman" w:cs="Times New Roman"/>
          <w:sz w:val="24"/>
          <w:szCs w:val="24"/>
        </w:rPr>
        <w:t>к</w:t>
      </w:r>
      <w:r w:rsidRPr="005A672D">
        <w:rPr>
          <w:rFonts w:ascii="Times New Roman" w:hAnsi="Times New Roman" w:cs="Times New Roman"/>
          <w:sz w:val="24"/>
          <w:szCs w:val="24"/>
        </w:rPr>
        <w:t xml:space="preserve">омиссией организатора аукциона </w:t>
      </w:r>
      <w:r w:rsidR="00973142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по</w:t>
      </w:r>
      <w:r w:rsidR="005C3DA6">
        <w:rPr>
          <w:rFonts w:ascii="Times New Roman" w:hAnsi="Times New Roman" w:cs="Times New Roman"/>
          <w:sz w:val="24"/>
          <w:szCs w:val="24"/>
        </w:rPr>
        <w:t xml:space="preserve"> адресу организатора аукциона:</w:t>
      </w:r>
      <w:r w:rsidR="004265E8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9C0E29" w:rsidRPr="005A672D">
        <w:rPr>
          <w:rFonts w:ascii="Times New Roman" w:hAnsi="Times New Roman" w:cs="Times New Roman"/>
          <w:sz w:val="24"/>
          <w:szCs w:val="24"/>
        </w:rPr>
        <w:t>Санкт-Петербург</w:t>
      </w:r>
      <w:r w:rsidRPr="005A672D">
        <w:rPr>
          <w:rFonts w:ascii="Times New Roman" w:hAnsi="Times New Roman" w:cs="Times New Roman"/>
          <w:sz w:val="24"/>
          <w:szCs w:val="24"/>
        </w:rPr>
        <w:t xml:space="preserve">, </w:t>
      </w:r>
      <w:r w:rsidR="009C0E29" w:rsidRPr="005A672D">
        <w:rPr>
          <w:rFonts w:ascii="Times New Roman" w:hAnsi="Times New Roman" w:cs="Times New Roman"/>
          <w:sz w:val="24"/>
          <w:szCs w:val="24"/>
        </w:rPr>
        <w:t>ул. Одоевского</w:t>
      </w:r>
      <w:r w:rsidRPr="005A672D">
        <w:rPr>
          <w:rFonts w:ascii="Times New Roman" w:hAnsi="Times New Roman" w:cs="Times New Roman"/>
          <w:sz w:val="24"/>
          <w:szCs w:val="24"/>
        </w:rPr>
        <w:t xml:space="preserve">, д. </w:t>
      </w:r>
      <w:r w:rsidR="009C0E29" w:rsidRPr="005A672D">
        <w:rPr>
          <w:rFonts w:ascii="Times New Roman" w:hAnsi="Times New Roman" w:cs="Times New Roman"/>
          <w:sz w:val="24"/>
          <w:szCs w:val="24"/>
        </w:rPr>
        <w:t>24,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9C0E29" w:rsidRPr="005A672D">
        <w:rPr>
          <w:rFonts w:ascii="Times New Roman" w:hAnsi="Times New Roman" w:cs="Times New Roman"/>
          <w:sz w:val="24"/>
          <w:szCs w:val="24"/>
        </w:rPr>
        <w:t>корп</w:t>
      </w:r>
      <w:r w:rsidRPr="005A672D">
        <w:rPr>
          <w:rFonts w:ascii="Times New Roman" w:hAnsi="Times New Roman" w:cs="Times New Roman"/>
          <w:sz w:val="24"/>
          <w:szCs w:val="24"/>
        </w:rPr>
        <w:t xml:space="preserve">. </w:t>
      </w:r>
      <w:r w:rsidR="009C0E29" w:rsidRPr="005A672D">
        <w:rPr>
          <w:rFonts w:ascii="Times New Roman" w:hAnsi="Times New Roman" w:cs="Times New Roman"/>
          <w:sz w:val="24"/>
          <w:szCs w:val="24"/>
        </w:rPr>
        <w:t>2</w:t>
      </w:r>
      <w:r w:rsidR="00D36FCD">
        <w:rPr>
          <w:rFonts w:ascii="Times New Roman" w:hAnsi="Times New Roman" w:cs="Times New Roman"/>
          <w:sz w:val="24"/>
          <w:szCs w:val="24"/>
        </w:rPr>
        <w:t>, лит. А.</w:t>
      </w:r>
    </w:p>
    <w:bookmarkEnd w:id="3"/>
    <w:p w14:paraId="74FCFDC3" w14:textId="1BEF2AB6" w:rsidR="00FC321A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29">
        <w:rPr>
          <w:rFonts w:ascii="Times New Roman" w:hAnsi="Times New Roman" w:cs="Times New Roman"/>
          <w:sz w:val="24"/>
          <w:szCs w:val="24"/>
        </w:rPr>
        <w:t xml:space="preserve">Дата </w:t>
      </w:r>
      <w:r w:rsidR="00F5764A">
        <w:rPr>
          <w:rFonts w:ascii="Times New Roman" w:hAnsi="Times New Roman" w:cs="Times New Roman"/>
          <w:sz w:val="24"/>
          <w:szCs w:val="24"/>
        </w:rPr>
        <w:t xml:space="preserve">и время </w:t>
      </w:r>
      <w:r w:rsidR="001C27DC">
        <w:rPr>
          <w:rFonts w:ascii="Times New Roman" w:hAnsi="Times New Roman" w:cs="Times New Roman"/>
          <w:sz w:val="24"/>
          <w:szCs w:val="24"/>
        </w:rPr>
        <w:t xml:space="preserve">начала </w:t>
      </w:r>
      <w:r w:rsidRPr="00B65629">
        <w:rPr>
          <w:rFonts w:ascii="Times New Roman" w:hAnsi="Times New Roman" w:cs="Times New Roman"/>
          <w:sz w:val="24"/>
          <w:szCs w:val="24"/>
        </w:rPr>
        <w:t xml:space="preserve">рассмотрения заявок: </w:t>
      </w:r>
      <w:r w:rsidR="00794A7B" w:rsidRPr="007612F5">
        <w:rPr>
          <w:rFonts w:ascii="Times New Roman" w:hAnsi="Times New Roman" w:cs="Times New Roman"/>
          <w:sz w:val="24"/>
          <w:szCs w:val="24"/>
        </w:rPr>
        <w:t>«</w:t>
      </w:r>
      <w:r w:rsidR="001824E4">
        <w:rPr>
          <w:rFonts w:ascii="Times New Roman" w:hAnsi="Times New Roman" w:cs="Times New Roman"/>
          <w:sz w:val="24"/>
          <w:szCs w:val="24"/>
        </w:rPr>
        <w:t>31</w:t>
      </w:r>
      <w:r w:rsidRPr="007612F5">
        <w:rPr>
          <w:rFonts w:ascii="Times New Roman" w:hAnsi="Times New Roman" w:cs="Times New Roman"/>
          <w:sz w:val="24"/>
          <w:szCs w:val="24"/>
        </w:rPr>
        <w:t>»</w:t>
      </w:r>
      <w:r w:rsidRPr="007939CA">
        <w:rPr>
          <w:rFonts w:ascii="Times New Roman" w:hAnsi="Times New Roman" w:cs="Times New Roman"/>
          <w:sz w:val="24"/>
          <w:szCs w:val="24"/>
        </w:rPr>
        <w:t xml:space="preserve"> </w:t>
      </w:r>
      <w:r w:rsidR="001824E4">
        <w:rPr>
          <w:rFonts w:ascii="Times New Roman" w:hAnsi="Times New Roman" w:cs="Times New Roman"/>
          <w:sz w:val="24"/>
          <w:szCs w:val="24"/>
        </w:rPr>
        <w:t>октября</w:t>
      </w:r>
      <w:r w:rsidRPr="007939CA">
        <w:rPr>
          <w:rFonts w:ascii="Times New Roman" w:hAnsi="Times New Roman" w:cs="Times New Roman"/>
          <w:sz w:val="24"/>
          <w:szCs w:val="24"/>
        </w:rPr>
        <w:t xml:space="preserve"> 20</w:t>
      </w:r>
      <w:r w:rsidR="001C09BC" w:rsidRPr="007939CA">
        <w:rPr>
          <w:rFonts w:ascii="Times New Roman" w:hAnsi="Times New Roman" w:cs="Times New Roman"/>
          <w:sz w:val="24"/>
          <w:szCs w:val="24"/>
        </w:rPr>
        <w:t>2</w:t>
      </w:r>
      <w:r w:rsidR="00E739FD">
        <w:rPr>
          <w:rFonts w:ascii="Times New Roman" w:hAnsi="Times New Roman" w:cs="Times New Roman"/>
          <w:sz w:val="24"/>
          <w:szCs w:val="24"/>
        </w:rPr>
        <w:t>2</w:t>
      </w:r>
      <w:r w:rsidRPr="007939CA">
        <w:rPr>
          <w:rFonts w:ascii="Times New Roman" w:hAnsi="Times New Roman" w:cs="Times New Roman"/>
          <w:sz w:val="24"/>
          <w:szCs w:val="24"/>
        </w:rPr>
        <w:t xml:space="preserve"> г</w:t>
      </w:r>
      <w:r w:rsidR="00BB69E9" w:rsidRPr="007939CA">
        <w:rPr>
          <w:rFonts w:ascii="Times New Roman" w:hAnsi="Times New Roman" w:cs="Times New Roman"/>
          <w:sz w:val="24"/>
          <w:szCs w:val="24"/>
        </w:rPr>
        <w:t>ода</w:t>
      </w:r>
      <w:r w:rsidR="00F5764A" w:rsidRPr="007939CA">
        <w:rPr>
          <w:rFonts w:ascii="Times New Roman" w:hAnsi="Times New Roman" w:cs="Times New Roman"/>
          <w:sz w:val="24"/>
          <w:szCs w:val="24"/>
        </w:rPr>
        <w:t xml:space="preserve"> </w:t>
      </w:r>
      <w:r w:rsidR="00886FE6">
        <w:rPr>
          <w:rFonts w:ascii="Times New Roman" w:hAnsi="Times New Roman" w:cs="Times New Roman"/>
          <w:sz w:val="24"/>
          <w:szCs w:val="24"/>
        </w:rPr>
        <w:t>09</w:t>
      </w:r>
      <w:r w:rsidR="00F5764A" w:rsidRPr="00C962E2">
        <w:rPr>
          <w:rFonts w:ascii="Times New Roman" w:hAnsi="Times New Roman" w:cs="Times New Roman"/>
          <w:sz w:val="24"/>
          <w:szCs w:val="24"/>
        </w:rPr>
        <w:t>-00</w:t>
      </w:r>
      <w:r w:rsidR="00F5764A" w:rsidRPr="007939CA">
        <w:rPr>
          <w:rFonts w:ascii="Times New Roman" w:hAnsi="Times New Roman" w:cs="Times New Roman"/>
          <w:sz w:val="24"/>
          <w:szCs w:val="24"/>
        </w:rPr>
        <w:t xml:space="preserve"> (время московское)</w:t>
      </w:r>
      <w:r w:rsidR="00D36FCD" w:rsidRPr="007939CA">
        <w:rPr>
          <w:rFonts w:ascii="Times New Roman" w:hAnsi="Times New Roman" w:cs="Times New Roman"/>
          <w:sz w:val="24"/>
          <w:szCs w:val="24"/>
        </w:rPr>
        <w:t>.</w:t>
      </w:r>
    </w:p>
    <w:p w14:paraId="28A012C2" w14:textId="77777777" w:rsidR="006C7420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5629">
        <w:rPr>
          <w:rFonts w:ascii="Times New Roman" w:hAnsi="Times New Roman" w:cs="Times New Roman"/>
          <w:sz w:val="24"/>
          <w:szCs w:val="24"/>
        </w:rPr>
        <w:t>Срок рассмотрения заявок на участие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аукционе не может превышать </w:t>
      </w:r>
      <w:r w:rsidR="00822286" w:rsidRPr="005A672D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10 рабочих дней со дня окончания срока их подачи. </w:t>
      </w:r>
    </w:p>
    <w:p w14:paraId="1FFC6C21" w14:textId="77777777" w:rsidR="00F34D83" w:rsidRDefault="00F34D83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CCE4B0" w14:textId="77777777" w:rsidR="006C7420" w:rsidRPr="005A672D" w:rsidRDefault="006C7420" w:rsidP="00F34D83">
      <w:pPr>
        <w:pStyle w:val="a3"/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lastRenderedPageBreak/>
        <w:t>9. Условия допуска к участию в аукционе</w:t>
      </w:r>
    </w:p>
    <w:p w14:paraId="1C6DFE58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2C3379B" w14:textId="0E2ED718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Комиссия организатора аукциона рассматривает заявки на участие в аукционе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на соответствие требованиям, установленным документацией об аукционе, и соответствие заявителей требованиям, установленным </w:t>
      </w:r>
      <w:r w:rsidR="000938F9">
        <w:rPr>
          <w:rFonts w:ascii="Times New Roman" w:hAnsi="Times New Roman" w:cs="Times New Roman"/>
          <w:sz w:val="24"/>
          <w:szCs w:val="24"/>
        </w:rPr>
        <w:t>в</w:t>
      </w:r>
      <w:r w:rsidR="00BB69E9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 xml:space="preserve">документации об аукционе. </w:t>
      </w:r>
    </w:p>
    <w:p w14:paraId="563913A4" w14:textId="77777777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9.2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случае установления факта подачи одним заявителем двух и более заявок на участие в аукционе в отношении одного и того же лота при условии, что поданные ранее заявки таким заявителем не отозваны, все заявки на участие в аукционе такого заявителя, поданные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в отношении данного лота, не рассматриваются и во</w:t>
      </w:r>
      <w:r w:rsidR="00822286" w:rsidRPr="005A672D">
        <w:rPr>
          <w:rFonts w:ascii="Times New Roman" w:hAnsi="Times New Roman" w:cs="Times New Roman"/>
          <w:sz w:val="24"/>
          <w:szCs w:val="24"/>
        </w:rPr>
        <w:t>звращаются такому заявителю.</w:t>
      </w:r>
    </w:p>
    <w:p w14:paraId="66B36EB7" w14:textId="2DA25A74" w:rsidR="006C7420" w:rsidRPr="005A672D" w:rsidRDefault="006C7420" w:rsidP="00F34D83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9.3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На основании результатов рассмотрения заявок на участие в аукционе комиссией организатора аукциона принимается решение о допуске к участию в аукционе заявителя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и о признании заявителя, подавшего заявку на участие в аукционе, участником аукциона или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об отказе в допуске</w:t>
      </w:r>
      <w:r w:rsidR="00F5764A">
        <w:rPr>
          <w:rFonts w:ascii="Times New Roman" w:hAnsi="Times New Roman" w:cs="Times New Roman"/>
          <w:sz w:val="24"/>
          <w:szCs w:val="24"/>
        </w:rPr>
        <w:t xml:space="preserve"> такого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заявителя к участию в аукционе в порядке и по основаниям, которые предусмотрены документацией об аукционе. </w:t>
      </w:r>
    </w:p>
    <w:p w14:paraId="0CAB5127" w14:textId="77777777" w:rsidR="006C7420" w:rsidRPr="00FB7A1E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A1E">
        <w:rPr>
          <w:rFonts w:ascii="Times New Roman" w:hAnsi="Times New Roman" w:cs="Times New Roman"/>
          <w:sz w:val="24"/>
          <w:szCs w:val="24"/>
        </w:rPr>
        <w:t>9.4</w:t>
      </w:r>
      <w:r w:rsidR="004265E8" w:rsidRPr="00FB7A1E">
        <w:rPr>
          <w:rFonts w:ascii="Times New Roman" w:hAnsi="Times New Roman" w:cs="Times New Roman"/>
          <w:sz w:val="24"/>
          <w:szCs w:val="24"/>
        </w:rPr>
        <w:t>.</w:t>
      </w:r>
      <w:r w:rsidRPr="00FB7A1E">
        <w:rPr>
          <w:rFonts w:ascii="Times New Roman" w:hAnsi="Times New Roman" w:cs="Times New Roman"/>
          <w:sz w:val="24"/>
          <w:szCs w:val="24"/>
        </w:rPr>
        <w:t xml:space="preserve"> При рассмотрении заявок на участие в аукционе заявитель не допускается </w:t>
      </w:r>
      <w:r w:rsidR="00796EA2" w:rsidRPr="00FB7A1E">
        <w:rPr>
          <w:rFonts w:ascii="Times New Roman" w:hAnsi="Times New Roman" w:cs="Times New Roman"/>
          <w:sz w:val="24"/>
          <w:szCs w:val="24"/>
        </w:rPr>
        <w:t>к</w:t>
      </w:r>
      <w:r w:rsidRPr="00FB7A1E">
        <w:rPr>
          <w:rFonts w:ascii="Times New Roman" w:hAnsi="Times New Roman" w:cs="Times New Roman"/>
          <w:sz w:val="24"/>
          <w:szCs w:val="24"/>
        </w:rPr>
        <w:t xml:space="preserve">омиссией организатора аукциона к участию в аукционе в случае: </w:t>
      </w:r>
    </w:p>
    <w:p w14:paraId="0380E1AA" w14:textId="78FBBD60" w:rsidR="000C6093" w:rsidRPr="00FB7A1E" w:rsidRDefault="000C6093" w:rsidP="000C60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A1E">
        <w:rPr>
          <w:rFonts w:ascii="Times New Roman" w:hAnsi="Times New Roman" w:cs="Times New Roman"/>
          <w:sz w:val="24"/>
          <w:szCs w:val="24"/>
        </w:rPr>
        <w:t xml:space="preserve">1) несоответствия заявителя требованиям, установленным разделом 2 документации </w:t>
      </w:r>
      <w:r w:rsidR="00B20022">
        <w:rPr>
          <w:rFonts w:ascii="Times New Roman" w:hAnsi="Times New Roman" w:cs="Times New Roman"/>
          <w:sz w:val="24"/>
          <w:szCs w:val="24"/>
        </w:rPr>
        <w:br/>
      </w:r>
      <w:r w:rsidRPr="00FB7A1E">
        <w:rPr>
          <w:rFonts w:ascii="Times New Roman" w:hAnsi="Times New Roman" w:cs="Times New Roman"/>
          <w:sz w:val="24"/>
          <w:szCs w:val="24"/>
        </w:rPr>
        <w:t>об аукционе;</w:t>
      </w:r>
    </w:p>
    <w:p w14:paraId="025DDC60" w14:textId="0611DF10" w:rsidR="000C6093" w:rsidRPr="00FB7A1E" w:rsidRDefault="000C6093" w:rsidP="000C60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A1E">
        <w:rPr>
          <w:rFonts w:ascii="Times New Roman" w:hAnsi="Times New Roman" w:cs="Times New Roman"/>
          <w:sz w:val="24"/>
          <w:szCs w:val="24"/>
        </w:rPr>
        <w:t xml:space="preserve">2) несоответствия заявки на участие в аукционе требованиям раздела 3 документации </w:t>
      </w:r>
      <w:r w:rsidR="00C35C0C" w:rsidRPr="00FB7A1E">
        <w:rPr>
          <w:rFonts w:ascii="Times New Roman" w:hAnsi="Times New Roman" w:cs="Times New Roman"/>
          <w:sz w:val="24"/>
          <w:szCs w:val="24"/>
        </w:rPr>
        <w:br/>
      </w:r>
      <w:r w:rsidRPr="00FB7A1E">
        <w:rPr>
          <w:rFonts w:ascii="Times New Roman" w:hAnsi="Times New Roman" w:cs="Times New Roman"/>
          <w:sz w:val="24"/>
          <w:szCs w:val="24"/>
        </w:rPr>
        <w:t>об аукционе;</w:t>
      </w:r>
    </w:p>
    <w:p w14:paraId="60C42676" w14:textId="60CD3FF5" w:rsidR="000275C6" w:rsidRPr="00C35C0C" w:rsidRDefault="000275C6" w:rsidP="000C609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7A1E">
        <w:rPr>
          <w:rFonts w:ascii="Times New Roman" w:hAnsi="Times New Roman" w:cs="Times New Roman"/>
          <w:sz w:val="24"/>
          <w:szCs w:val="24"/>
        </w:rPr>
        <w:t>3) непредставления заявителем определенных документацией об аукционе документов либо наличия в таких документах недостоверных сведени</w:t>
      </w:r>
      <w:r w:rsidR="00C35C0C" w:rsidRPr="00FB7A1E">
        <w:rPr>
          <w:rFonts w:ascii="Times New Roman" w:hAnsi="Times New Roman" w:cs="Times New Roman"/>
          <w:sz w:val="24"/>
          <w:szCs w:val="24"/>
        </w:rPr>
        <w:t>й</w:t>
      </w:r>
      <w:r w:rsidRPr="00FB7A1E">
        <w:rPr>
          <w:rFonts w:ascii="Times New Roman" w:hAnsi="Times New Roman" w:cs="Times New Roman"/>
          <w:sz w:val="24"/>
          <w:szCs w:val="24"/>
        </w:rPr>
        <w:t xml:space="preserve"> о заявителе, в том числе непоступление денежных средств на счет, указанный в извещении о проведении аукциона, в качестве задатка </w:t>
      </w:r>
      <w:r w:rsidR="00C35C0C" w:rsidRPr="00FB7A1E">
        <w:rPr>
          <w:rFonts w:ascii="Times New Roman" w:hAnsi="Times New Roman" w:cs="Times New Roman"/>
          <w:sz w:val="24"/>
          <w:szCs w:val="24"/>
        </w:rPr>
        <w:br/>
      </w:r>
      <w:r w:rsidRPr="00FB7A1E">
        <w:rPr>
          <w:rFonts w:ascii="Times New Roman" w:hAnsi="Times New Roman" w:cs="Times New Roman"/>
          <w:sz w:val="24"/>
          <w:szCs w:val="24"/>
        </w:rPr>
        <w:t>к моменту рассмотрения заявок</w:t>
      </w:r>
      <w:r w:rsidR="00C35C0C" w:rsidRPr="00FB7A1E">
        <w:rPr>
          <w:rFonts w:ascii="Times New Roman" w:hAnsi="Times New Roman" w:cs="Times New Roman"/>
          <w:sz w:val="24"/>
          <w:szCs w:val="24"/>
        </w:rPr>
        <w:t xml:space="preserve"> на участие в аукционе.</w:t>
      </w:r>
    </w:p>
    <w:p w14:paraId="734F6C39" w14:textId="049E62EC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9.5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Решение </w:t>
      </w:r>
      <w:r w:rsidR="00513A24">
        <w:rPr>
          <w:rFonts w:ascii="Times New Roman" w:hAnsi="Times New Roman" w:cs="Times New Roman"/>
          <w:sz w:val="24"/>
          <w:szCs w:val="24"/>
        </w:rPr>
        <w:t>к</w:t>
      </w:r>
      <w:r w:rsidRPr="005A672D">
        <w:rPr>
          <w:rFonts w:ascii="Times New Roman" w:hAnsi="Times New Roman" w:cs="Times New Roman"/>
          <w:sz w:val="24"/>
          <w:szCs w:val="24"/>
        </w:rPr>
        <w:t xml:space="preserve">омиссии организатора аукциона оформляется протоколом рассмотрения заявок на участие в аукционе. </w:t>
      </w:r>
    </w:p>
    <w:p w14:paraId="48F7ACE9" w14:textId="483C6584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9.6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Протокол рассмотрения заявок на участие в аукционе подписывается всеми присутствующими на заседании членами </w:t>
      </w:r>
      <w:r w:rsidR="00513A24">
        <w:rPr>
          <w:rFonts w:ascii="Times New Roman" w:hAnsi="Times New Roman" w:cs="Times New Roman"/>
          <w:sz w:val="24"/>
          <w:szCs w:val="24"/>
        </w:rPr>
        <w:t>к</w:t>
      </w:r>
      <w:r w:rsidRPr="005A672D">
        <w:rPr>
          <w:rFonts w:ascii="Times New Roman" w:hAnsi="Times New Roman" w:cs="Times New Roman"/>
          <w:sz w:val="24"/>
          <w:szCs w:val="24"/>
        </w:rPr>
        <w:t>омиссии организатора аукциона в день окончания рассмотрения заявок на участие в аукционе.</w:t>
      </w:r>
    </w:p>
    <w:p w14:paraId="60B142BB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9.7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Протокол рассмотрения заявок на участие в аукционе в день окончания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их рассмотрения размещается организатором аукциона на официальном сайте. Заявителям, подавшим заявки на участие в аукционе и признанным участниками аукциона, и заявителям, подавшим заявки на участие в аукционе и не допущенным к участию в аукционе, направляются уведомления о принятых </w:t>
      </w:r>
      <w:r w:rsidR="00796EA2" w:rsidRPr="005A672D">
        <w:rPr>
          <w:rFonts w:ascii="Times New Roman" w:hAnsi="Times New Roman" w:cs="Times New Roman"/>
          <w:sz w:val="24"/>
          <w:szCs w:val="24"/>
        </w:rPr>
        <w:t>к</w:t>
      </w:r>
      <w:r w:rsidRPr="005A672D">
        <w:rPr>
          <w:rFonts w:ascii="Times New Roman" w:hAnsi="Times New Roman" w:cs="Times New Roman"/>
          <w:sz w:val="24"/>
          <w:szCs w:val="24"/>
        </w:rPr>
        <w:t xml:space="preserve">омиссией организатора аукциона решениях не позднее дня, следующего за днем подписания указанного протокола. </w:t>
      </w:r>
    </w:p>
    <w:p w14:paraId="0B59E2D8" w14:textId="1B75AA8C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9.8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случае, если подана только 1 заявка на участие в аукционе или не подано ни одной заявки, в протокол </w:t>
      </w:r>
      <w:r w:rsidR="00F65286">
        <w:rPr>
          <w:rFonts w:ascii="Times New Roman" w:hAnsi="Times New Roman" w:cs="Times New Roman"/>
          <w:sz w:val="24"/>
          <w:szCs w:val="24"/>
        </w:rPr>
        <w:t xml:space="preserve">рассмотрения заявок </w:t>
      </w:r>
      <w:r w:rsidRPr="005A672D">
        <w:rPr>
          <w:rFonts w:ascii="Times New Roman" w:hAnsi="Times New Roman" w:cs="Times New Roman"/>
          <w:sz w:val="24"/>
          <w:szCs w:val="24"/>
        </w:rPr>
        <w:t xml:space="preserve">вносится </w:t>
      </w:r>
      <w:r w:rsidR="00F65286">
        <w:rPr>
          <w:rFonts w:ascii="Times New Roman" w:hAnsi="Times New Roman" w:cs="Times New Roman"/>
          <w:sz w:val="24"/>
          <w:szCs w:val="24"/>
        </w:rPr>
        <w:t>запись</w:t>
      </w:r>
      <w:r w:rsidRPr="005A672D">
        <w:rPr>
          <w:rFonts w:ascii="Times New Roman" w:hAnsi="Times New Roman" w:cs="Times New Roman"/>
          <w:sz w:val="24"/>
          <w:szCs w:val="24"/>
        </w:rPr>
        <w:t xml:space="preserve"> о признании аукциона несостоявшимся</w:t>
      </w:r>
      <w:r w:rsidR="001D6AA3">
        <w:rPr>
          <w:rFonts w:ascii="Times New Roman" w:hAnsi="Times New Roman" w:cs="Times New Roman"/>
          <w:sz w:val="24"/>
          <w:szCs w:val="24"/>
        </w:rPr>
        <w:t>.</w:t>
      </w:r>
    </w:p>
    <w:p w14:paraId="126022F5" w14:textId="0717D9B4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9.9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Организатор аукциона обязан вернуть внесенны</w:t>
      </w:r>
      <w:r w:rsidR="00030985">
        <w:rPr>
          <w:rFonts w:ascii="Times New Roman" w:hAnsi="Times New Roman" w:cs="Times New Roman"/>
          <w:sz w:val="24"/>
          <w:szCs w:val="24"/>
        </w:rPr>
        <w:t>й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задат</w:t>
      </w:r>
      <w:r w:rsidR="00030985">
        <w:rPr>
          <w:rFonts w:ascii="Times New Roman" w:hAnsi="Times New Roman" w:cs="Times New Roman"/>
          <w:sz w:val="24"/>
          <w:szCs w:val="24"/>
        </w:rPr>
        <w:t>ок</w:t>
      </w:r>
      <w:r w:rsidRPr="005A672D">
        <w:rPr>
          <w:rFonts w:ascii="Times New Roman" w:hAnsi="Times New Roman" w:cs="Times New Roman"/>
          <w:sz w:val="24"/>
          <w:szCs w:val="24"/>
        </w:rPr>
        <w:t xml:space="preserve"> заявителю, подавшему заявку на участие в аукционе и не допущенному к участию в аукционе, в течение 5 рабочих дней с даты подписания протокола рассмотрения заявок на участие в аукционе.</w:t>
      </w:r>
    </w:p>
    <w:p w14:paraId="7D9E565D" w14:textId="495AA490" w:rsidR="002138E8" w:rsidRPr="002138E8" w:rsidRDefault="006C7420" w:rsidP="00B43D4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8E8">
        <w:rPr>
          <w:rFonts w:ascii="Times New Roman" w:hAnsi="Times New Roman" w:cs="Times New Roman"/>
          <w:sz w:val="24"/>
          <w:szCs w:val="24"/>
        </w:rPr>
        <w:t>9.10</w:t>
      </w:r>
      <w:r w:rsidR="004265E8" w:rsidRPr="002138E8">
        <w:rPr>
          <w:rFonts w:ascii="Times New Roman" w:hAnsi="Times New Roman" w:cs="Times New Roman"/>
          <w:sz w:val="24"/>
          <w:szCs w:val="24"/>
        </w:rPr>
        <w:t>.</w:t>
      </w:r>
      <w:r w:rsidRPr="002138E8">
        <w:rPr>
          <w:rFonts w:ascii="Times New Roman" w:hAnsi="Times New Roman" w:cs="Times New Roman"/>
          <w:sz w:val="24"/>
          <w:szCs w:val="24"/>
        </w:rPr>
        <w:t xml:space="preserve"> 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заявителей, подавших заявки </w:t>
      </w:r>
      <w:r w:rsidR="009D2BE9" w:rsidRPr="002138E8">
        <w:rPr>
          <w:rFonts w:ascii="Times New Roman" w:hAnsi="Times New Roman" w:cs="Times New Roman"/>
          <w:sz w:val="24"/>
          <w:szCs w:val="24"/>
        </w:rPr>
        <w:br/>
      </w:r>
      <w:r w:rsidRPr="002138E8">
        <w:rPr>
          <w:rFonts w:ascii="Times New Roman" w:hAnsi="Times New Roman" w:cs="Times New Roman"/>
          <w:sz w:val="24"/>
          <w:szCs w:val="24"/>
        </w:rPr>
        <w:t xml:space="preserve">на участие в аукционе, </w:t>
      </w:r>
      <w:r w:rsidR="00B43D44">
        <w:rPr>
          <w:rFonts w:ascii="Times New Roman" w:hAnsi="Times New Roman" w:cs="Times New Roman"/>
          <w:sz w:val="24"/>
          <w:szCs w:val="24"/>
        </w:rPr>
        <w:t xml:space="preserve">или </w:t>
      </w:r>
      <w:r w:rsidR="00B43D44" w:rsidRPr="00B43D44">
        <w:rPr>
          <w:rFonts w:ascii="Times New Roman" w:hAnsi="Times New Roman" w:cs="Times New Roman"/>
          <w:sz w:val="24"/>
          <w:szCs w:val="24"/>
        </w:rPr>
        <w:t>о признании только 1 (одного) заявителя</w:t>
      </w:r>
      <w:r w:rsidR="00B43D44">
        <w:rPr>
          <w:rFonts w:ascii="Times New Roman" w:hAnsi="Times New Roman" w:cs="Times New Roman"/>
          <w:sz w:val="24"/>
          <w:szCs w:val="24"/>
        </w:rPr>
        <w:t xml:space="preserve"> </w:t>
      </w:r>
      <w:r w:rsidR="00B43D44" w:rsidRPr="00B43D44">
        <w:rPr>
          <w:rFonts w:ascii="Times New Roman" w:hAnsi="Times New Roman" w:cs="Times New Roman"/>
          <w:sz w:val="24"/>
          <w:szCs w:val="24"/>
        </w:rPr>
        <w:t>участником аукциона</w:t>
      </w:r>
      <w:r w:rsidR="00B43D44">
        <w:rPr>
          <w:rFonts w:ascii="Times New Roman" w:hAnsi="Times New Roman" w:cs="Times New Roman"/>
          <w:sz w:val="24"/>
          <w:szCs w:val="24"/>
        </w:rPr>
        <w:t xml:space="preserve">, </w:t>
      </w:r>
      <w:r w:rsidRPr="002138E8"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несостоявшимся. </w:t>
      </w:r>
    </w:p>
    <w:p w14:paraId="0D29C41C" w14:textId="6832AF44" w:rsidR="006C7420" w:rsidRPr="002138E8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38E8">
        <w:rPr>
          <w:rFonts w:ascii="Times New Roman" w:hAnsi="Times New Roman" w:cs="Times New Roman"/>
          <w:sz w:val="24"/>
          <w:szCs w:val="24"/>
        </w:rPr>
        <w:t xml:space="preserve">При этом организатор аукциона обязан вернуть внесенные задатки всем заявителям, подавшим заявки на участие в аукционе в </w:t>
      </w:r>
      <w:r w:rsidR="002A3B43">
        <w:rPr>
          <w:rFonts w:ascii="Times New Roman" w:hAnsi="Times New Roman" w:cs="Times New Roman"/>
          <w:sz w:val="24"/>
          <w:szCs w:val="24"/>
        </w:rPr>
        <w:t>порядке, предусмотренном</w:t>
      </w:r>
      <w:r w:rsidR="00344736" w:rsidRPr="002138E8">
        <w:rPr>
          <w:rFonts w:ascii="Times New Roman" w:hAnsi="Times New Roman" w:cs="Times New Roman"/>
          <w:sz w:val="24"/>
          <w:szCs w:val="24"/>
        </w:rPr>
        <w:t xml:space="preserve"> </w:t>
      </w:r>
      <w:r w:rsidR="001D6AA3" w:rsidRPr="002138E8">
        <w:rPr>
          <w:rFonts w:ascii="Times New Roman" w:hAnsi="Times New Roman" w:cs="Times New Roman"/>
          <w:sz w:val="24"/>
          <w:szCs w:val="24"/>
        </w:rPr>
        <w:t>пунктом 9.9. документации об аукционе</w:t>
      </w:r>
      <w:r w:rsidR="00344736" w:rsidRPr="002138E8">
        <w:rPr>
          <w:rFonts w:ascii="Times New Roman" w:hAnsi="Times New Roman" w:cs="Times New Roman"/>
          <w:sz w:val="24"/>
          <w:szCs w:val="24"/>
        </w:rPr>
        <w:t>.</w:t>
      </w:r>
    </w:p>
    <w:p w14:paraId="6136FF45" w14:textId="77777777" w:rsidR="00F34D83" w:rsidRPr="005A672D" w:rsidRDefault="00F34D83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EBE059" w14:textId="77777777" w:rsidR="006C7420" w:rsidRPr="00B65629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629">
        <w:rPr>
          <w:rFonts w:ascii="Times New Roman" w:hAnsi="Times New Roman" w:cs="Times New Roman"/>
          <w:b/>
          <w:sz w:val="24"/>
          <w:szCs w:val="24"/>
        </w:rPr>
        <w:t>10. Место, дата и время проведения аукциона</w:t>
      </w:r>
    </w:p>
    <w:p w14:paraId="150A677D" w14:textId="77777777" w:rsidR="006C7420" w:rsidRPr="00B6562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303772" w14:textId="171378D7" w:rsidR="00095C40" w:rsidRDefault="006C7420" w:rsidP="00095C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B87">
        <w:rPr>
          <w:rFonts w:ascii="Times New Roman" w:hAnsi="Times New Roman" w:cs="Times New Roman"/>
          <w:sz w:val="24"/>
          <w:szCs w:val="24"/>
        </w:rPr>
        <w:lastRenderedPageBreak/>
        <w:t>10.1</w:t>
      </w:r>
      <w:r w:rsidR="004265E8" w:rsidRPr="00583B87">
        <w:rPr>
          <w:rFonts w:ascii="Times New Roman" w:hAnsi="Times New Roman" w:cs="Times New Roman"/>
          <w:sz w:val="24"/>
          <w:szCs w:val="24"/>
        </w:rPr>
        <w:t>.</w:t>
      </w:r>
      <w:r w:rsidRPr="00583B87">
        <w:rPr>
          <w:rFonts w:ascii="Times New Roman" w:hAnsi="Times New Roman" w:cs="Times New Roman"/>
          <w:sz w:val="24"/>
          <w:szCs w:val="24"/>
        </w:rPr>
        <w:t xml:space="preserve"> </w:t>
      </w:r>
      <w:r w:rsidR="00095C40" w:rsidRPr="00583B87">
        <w:rPr>
          <w:rFonts w:ascii="Times New Roman" w:hAnsi="Times New Roman" w:cs="Times New Roman"/>
          <w:sz w:val="24"/>
          <w:szCs w:val="24"/>
        </w:rPr>
        <w:t>Аукцион проводится «</w:t>
      </w:r>
      <w:r w:rsidR="001824E4">
        <w:rPr>
          <w:rFonts w:ascii="Times New Roman" w:hAnsi="Times New Roman" w:cs="Times New Roman"/>
          <w:sz w:val="24"/>
          <w:szCs w:val="24"/>
        </w:rPr>
        <w:t>16</w:t>
      </w:r>
      <w:r w:rsidR="00095C40" w:rsidRPr="00583B87">
        <w:rPr>
          <w:rFonts w:ascii="Times New Roman" w:hAnsi="Times New Roman" w:cs="Times New Roman"/>
          <w:sz w:val="24"/>
          <w:szCs w:val="24"/>
        </w:rPr>
        <w:t xml:space="preserve">» </w:t>
      </w:r>
      <w:r w:rsidR="001824E4">
        <w:rPr>
          <w:rFonts w:ascii="Times New Roman" w:hAnsi="Times New Roman" w:cs="Times New Roman"/>
          <w:sz w:val="24"/>
          <w:szCs w:val="24"/>
        </w:rPr>
        <w:t>ноября</w:t>
      </w:r>
      <w:r w:rsidR="00095C40" w:rsidRPr="00583B87">
        <w:rPr>
          <w:rFonts w:ascii="Times New Roman" w:hAnsi="Times New Roman" w:cs="Times New Roman"/>
          <w:sz w:val="24"/>
          <w:szCs w:val="24"/>
        </w:rPr>
        <w:t xml:space="preserve"> 202</w:t>
      </w:r>
      <w:r w:rsidR="00D62217">
        <w:rPr>
          <w:rFonts w:ascii="Times New Roman" w:hAnsi="Times New Roman" w:cs="Times New Roman"/>
          <w:sz w:val="24"/>
          <w:szCs w:val="24"/>
        </w:rPr>
        <w:t>2</w:t>
      </w:r>
      <w:r w:rsidR="00095C40" w:rsidRPr="00583B87">
        <w:rPr>
          <w:rFonts w:ascii="Times New Roman" w:hAnsi="Times New Roman" w:cs="Times New Roman"/>
          <w:sz w:val="24"/>
          <w:szCs w:val="24"/>
        </w:rPr>
        <w:t xml:space="preserve"> года в 11:00 (время московское) по адресу: 199053, Санкт-Петербург, наб. Макарова, д. 26, актовый зал Санкт-Петербургского филиала ФГБНУ «ВНИРО» («ГосНИОРХ» им. Л.С. Берга»).</w:t>
      </w:r>
    </w:p>
    <w:p w14:paraId="2D09A0CB" w14:textId="414CD253" w:rsidR="006C7420" w:rsidRPr="005A672D" w:rsidRDefault="00095C40" w:rsidP="00095C4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B90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проводится в месте проведения аукциона </w:t>
      </w:r>
      <w:r>
        <w:rPr>
          <w:rFonts w:ascii="Times New Roman" w:hAnsi="Times New Roman" w:cs="Times New Roman"/>
          <w:sz w:val="24"/>
          <w:szCs w:val="24"/>
        </w:rPr>
        <w:br/>
      </w:r>
      <w:r w:rsidR="001824E4" w:rsidRPr="00583B87">
        <w:rPr>
          <w:rFonts w:ascii="Times New Roman" w:hAnsi="Times New Roman" w:cs="Times New Roman"/>
          <w:sz w:val="24"/>
          <w:szCs w:val="24"/>
        </w:rPr>
        <w:t>«</w:t>
      </w:r>
      <w:r w:rsidR="001824E4">
        <w:rPr>
          <w:rFonts w:ascii="Times New Roman" w:hAnsi="Times New Roman" w:cs="Times New Roman"/>
          <w:sz w:val="24"/>
          <w:szCs w:val="24"/>
        </w:rPr>
        <w:t>16</w:t>
      </w:r>
      <w:r w:rsidR="001824E4" w:rsidRPr="00583B87">
        <w:rPr>
          <w:rFonts w:ascii="Times New Roman" w:hAnsi="Times New Roman" w:cs="Times New Roman"/>
          <w:sz w:val="24"/>
          <w:szCs w:val="24"/>
        </w:rPr>
        <w:t xml:space="preserve">» </w:t>
      </w:r>
      <w:r w:rsidR="001824E4">
        <w:rPr>
          <w:rFonts w:ascii="Times New Roman" w:hAnsi="Times New Roman" w:cs="Times New Roman"/>
          <w:sz w:val="24"/>
          <w:szCs w:val="24"/>
        </w:rPr>
        <w:t>ноября</w:t>
      </w:r>
      <w:r w:rsidRPr="00F60E8B">
        <w:rPr>
          <w:rFonts w:ascii="Times New Roman" w:hAnsi="Times New Roman" w:cs="Times New Roman"/>
          <w:sz w:val="24"/>
          <w:szCs w:val="24"/>
        </w:rPr>
        <w:t xml:space="preserve"> 202</w:t>
      </w:r>
      <w:r w:rsidR="004D7E6F">
        <w:rPr>
          <w:rFonts w:ascii="Times New Roman" w:hAnsi="Times New Roman" w:cs="Times New Roman"/>
          <w:sz w:val="24"/>
          <w:szCs w:val="24"/>
        </w:rPr>
        <w:t>2</w:t>
      </w:r>
      <w:r w:rsidRPr="00F60E8B">
        <w:rPr>
          <w:rFonts w:ascii="Times New Roman" w:hAnsi="Times New Roman" w:cs="Times New Roman"/>
          <w:sz w:val="24"/>
          <w:szCs w:val="24"/>
        </w:rPr>
        <w:t xml:space="preserve"> года с 10:</w:t>
      </w:r>
      <w:r w:rsidR="004D7E6F">
        <w:rPr>
          <w:rFonts w:ascii="Times New Roman" w:hAnsi="Times New Roman" w:cs="Times New Roman"/>
          <w:sz w:val="24"/>
          <w:szCs w:val="24"/>
        </w:rPr>
        <w:t>15</w:t>
      </w:r>
      <w:r w:rsidRPr="007A7B90">
        <w:rPr>
          <w:rFonts w:ascii="Times New Roman" w:hAnsi="Times New Roman" w:cs="Times New Roman"/>
          <w:sz w:val="24"/>
          <w:szCs w:val="24"/>
        </w:rPr>
        <w:t xml:space="preserve"> до 10:</w:t>
      </w:r>
      <w:r w:rsidR="004D7E6F">
        <w:rPr>
          <w:rFonts w:ascii="Times New Roman" w:hAnsi="Times New Roman" w:cs="Times New Roman"/>
          <w:sz w:val="24"/>
          <w:szCs w:val="24"/>
        </w:rPr>
        <w:t>4</w:t>
      </w:r>
      <w:r w:rsidR="00771DAD">
        <w:rPr>
          <w:rFonts w:ascii="Times New Roman" w:hAnsi="Times New Roman" w:cs="Times New Roman"/>
          <w:sz w:val="24"/>
          <w:szCs w:val="24"/>
        </w:rPr>
        <w:t>0</w:t>
      </w:r>
      <w:r w:rsidR="00197D20" w:rsidRPr="00852C2B">
        <w:rPr>
          <w:rFonts w:ascii="Times New Roman" w:hAnsi="Times New Roman" w:cs="Times New Roman"/>
          <w:sz w:val="24"/>
          <w:szCs w:val="24"/>
        </w:rPr>
        <w:t>.</w:t>
      </w:r>
    </w:p>
    <w:p w14:paraId="656A4E5B" w14:textId="77777777" w:rsidR="00872D27" w:rsidRDefault="00872D27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4CE541" w14:textId="77777777" w:rsidR="006C7420" w:rsidRPr="005A672D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11. Порядок проведения аукциона</w:t>
      </w:r>
    </w:p>
    <w:p w14:paraId="3303D38B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0BCBC5" w14:textId="39684FD5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11.</w:t>
      </w:r>
      <w:r w:rsidR="00726459">
        <w:rPr>
          <w:rFonts w:ascii="Times New Roman" w:hAnsi="Times New Roman" w:cs="Times New Roman"/>
          <w:sz w:val="24"/>
          <w:szCs w:val="24"/>
        </w:rPr>
        <w:t>1</w:t>
      </w:r>
      <w:r w:rsidRPr="005A672D">
        <w:rPr>
          <w:rFonts w:ascii="Times New Roman" w:hAnsi="Times New Roman" w:cs="Times New Roman"/>
          <w:sz w:val="24"/>
          <w:szCs w:val="24"/>
        </w:rPr>
        <w:t>. Для проведения аукциона создается аукционная коми</w:t>
      </w:r>
      <w:r w:rsidR="00C512D1" w:rsidRPr="005A672D">
        <w:rPr>
          <w:rFonts w:ascii="Times New Roman" w:hAnsi="Times New Roman" w:cs="Times New Roman"/>
          <w:sz w:val="24"/>
          <w:szCs w:val="24"/>
        </w:rPr>
        <w:t>ссия</w:t>
      </w:r>
      <w:r w:rsidR="007A30BC">
        <w:rPr>
          <w:rFonts w:ascii="Times New Roman" w:hAnsi="Times New Roman" w:cs="Times New Roman"/>
          <w:sz w:val="24"/>
          <w:szCs w:val="24"/>
        </w:rPr>
        <w:t>, состав которой утверждается комиссией организатора аукциона.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9523E0" w14:textId="5C36D83E" w:rsidR="00C80B72" w:rsidRPr="005A672D" w:rsidRDefault="006C7420" w:rsidP="00C80B7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11.</w:t>
      </w:r>
      <w:r w:rsidR="00726459">
        <w:rPr>
          <w:rFonts w:ascii="Times New Roman" w:hAnsi="Times New Roman" w:cs="Times New Roman"/>
          <w:sz w:val="24"/>
          <w:szCs w:val="24"/>
        </w:rPr>
        <w:t>2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Аукцион проводится путем повышения начальной цены предмета аукциона</w:t>
      </w:r>
      <w:r w:rsidR="0064118B" w:rsidRPr="005A672D">
        <w:rPr>
          <w:rFonts w:ascii="Times New Roman" w:hAnsi="Times New Roman" w:cs="Times New Roman"/>
          <w:sz w:val="24"/>
          <w:szCs w:val="24"/>
        </w:rPr>
        <w:t xml:space="preserve"> (лота) </w:t>
      </w:r>
      <w:r w:rsidR="007378DE">
        <w:rPr>
          <w:rFonts w:ascii="Times New Roman" w:hAnsi="Times New Roman" w:cs="Times New Roman"/>
          <w:sz w:val="24"/>
          <w:szCs w:val="24"/>
        </w:rPr>
        <w:br/>
      </w:r>
      <w:r w:rsidR="0064118B" w:rsidRPr="005A672D">
        <w:rPr>
          <w:rFonts w:ascii="Times New Roman" w:hAnsi="Times New Roman" w:cs="Times New Roman"/>
          <w:sz w:val="24"/>
          <w:szCs w:val="24"/>
        </w:rPr>
        <w:t>на «шаг аукциона»</w:t>
      </w:r>
      <w:r w:rsidRPr="005A672D">
        <w:rPr>
          <w:rFonts w:ascii="Times New Roman" w:hAnsi="Times New Roman" w:cs="Times New Roman"/>
          <w:sz w:val="24"/>
          <w:szCs w:val="24"/>
        </w:rPr>
        <w:t>,</w:t>
      </w:r>
      <w:r w:rsidR="00C80B72" w:rsidRPr="005A672D">
        <w:rPr>
          <w:rFonts w:ascii="Times New Roman" w:hAnsi="Times New Roman" w:cs="Times New Roman"/>
          <w:sz w:val="24"/>
          <w:szCs w:val="24"/>
        </w:rPr>
        <w:t xml:space="preserve"> который устанавливается в размере 5 процентов начальной цены предмета аукциона (лота), в соответствии с данными, приведенными в таблице в пункте 1.2 документации об аукционе. При этом торги начинаются с цены предмета аукциона (лота), повышенной на один «шаг аукциона», и каждое последующее предложение о цене предмета аукциона (лота) повышается на один «шаг аукциона». В случае если после 3-кратного объявления последнего предложения о цене предмета аукциона (лота) никто из участников аукциона не представил предложение о более высокой цене предмета аукциона (лота), аукцион считается завершенным.</w:t>
      </w:r>
    </w:p>
    <w:p w14:paraId="2207199A" w14:textId="7952D75C" w:rsidR="007A30BC" w:rsidRDefault="00C80B72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Председатель аукционной комиссии вправе</w:t>
      </w:r>
      <w:r w:rsidR="00193CE4" w:rsidRPr="005A672D">
        <w:rPr>
          <w:rFonts w:ascii="Times New Roman" w:hAnsi="Times New Roman" w:cs="Times New Roman"/>
          <w:sz w:val="24"/>
          <w:szCs w:val="24"/>
        </w:rPr>
        <w:t xml:space="preserve"> увеличить в процессе проведения аукциона текущую цену предмета аукциона (лота), установленную в ходе аукциона, по отношению </w:t>
      </w:r>
      <w:r w:rsidR="007378DE">
        <w:rPr>
          <w:rFonts w:ascii="Times New Roman" w:hAnsi="Times New Roman" w:cs="Times New Roman"/>
          <w:sz w:val="24"/>
          <w:szCs w:val="24"/>
        </w:rPr>
        <w:br/>
      </w:r>
      <w:r w:rsidR="00193CE4" w:rsidRPr="005A672D">
        <w:rPr>
          <w:rFonts w:ascii="Times New Roman" w:hAnsi="Times New Roman" w:cs="Times New Roman"/>
          <w:sz w:val="24"/>
          <w:szCs w:val="24"/>
        </w:rPr>
        <w:t>к последнему предложению о цене</w:t>
      </w:r>
      <w:r w:rsidR="001B4FAD" w:rsidRPr="005A672D">
        <w:rPr>
          <w:rFonts w:ascii="Times New Roman" w:hAnsi="Times New Roman" w:cs="Times New Roman"/>
          <w:sz w:val="24"/>
          <w:szCs w:val="24"/>
        </w:rPr>
        <w:t xml:space="preserve"> предмета аукциона (лота) в случае, если от участника (участников) аукциона поступило предложение продолжить аукцион с более высокой цены предмета аукциона (лота), не увеличивая «шаг аукциона», при условии согласия всех участников аукциона. </w:t>
      </w:r>
    </w:p>
    <w:p w14:paraId="498E2403" w14:textId="3DF7E86D" w:rsidR="00C80B72" w:rsidRPr="005A672D" w:rsidRDefault="001B4FAD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В случае, если после 3-кратного объявления увеличенной</w:t>
      </w:r>
      <w:r w:rsidR="006415B6" w:rsidRPr="005A672D">
        <w:rPr>
          <w:rFonts w:ascii="Times New Roman" w:hAnsi="Times New Roman" w:cs="Times New Roman"/>
          <w:sz w:val="24"/>
          <w:szCs w:val="24"/>
        </w:rPr>
        <w:t xml:space="preserve"> текущей цены предмета аукциона (лота</w:t>
      </w:r>
      <w:r w:rsidR="00BA7ED7" w:rsidRPr="005A672D">
        <w:rPr>
          <w:rFonts w:ascii="Times New Roman" w:hAnsi="Times New Roman" w:cs="Times New Roman"/>
          <w:sz w:val="24"/>
          <w:szCs w:val="24"/>
        </w:rPr>
        <w:t>)</w:t>
      </w:r>
      <w:r w:rsidR="006415B6" w:rsidRPr="005A672D">
        <w:rPr>
          <w:rFonts w:ascii="Times New Roman" w:hAnsi="Times New Roman" w:cs="Times New Roman"/>
          <w:sz w:val="24"/>
          <w:szCs w:val="24"/>
        </w:rPr>
        <w:t xml:space="preserve"> никто из участников аукциона не представил предложение о более высокой цене предмета аукциона (лота), организатор аукциона продолжает аукцион </w:t>
      </w:r>
      <w:r w:rsidR="007378DE">
        <w:rPr>
          <w:rFonts w:ascii="Times New Roman" w:hAnsi="Times New Roman" w:cs="Times New Roman"/>
          <w:sz w:val="24"/>
          <w:szCs w:val="24"/>
        </w:rPr>
        <w:t>с</w:t>
      </w:r>
      <w:r w:rsidR="006415B6" w:rsidRPr="005A672D">
        <w:rPr>
          <w:rFonts w:ascii="Times New Roman" w:hAnsi="Times New Roman" w:cs="Times New Roman"/>
          <w:sz w:val="24"/>
          <w:szCs w:val="24"/>
        </w:rPr>
        <w:t xml:space="preserve"> последнего предложения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="006415B6" w:rsidRPr="005A672D">
        <w:rPr>
          <w:rFonts w:ascii="Times New Roman" w:hAnsi="Times New Roman" w:cs="Times New Roman"/>
          <w:sz w:val="24"/>
          <w:szCs w:val="24"/>
        </w:rPr>
        <w:t>о цене, сделанного до указанного увеличения.</w:t>
      </w:r>
    </w:p>
    <w:p w14:paraId="6D08668C" w14:textId="0F7C56EA" w:rsidR="00520F1A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11.</w:t>
      </w:r>
      <w:r w:rsidR="007378DE">
        <w:rPr>
          <w:rFonts w:ascii="Times New Roman" w:hAnsi="Times New Roman" w:cs="Times New Roman"/>
          <w:sz w:val="24"/>
          <w:szCs w:val="24"/>
        </w:rPr>
        <w:t>3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Аукционная комиссия осу</w:t>
      </w:r>
      <w:r w:rsidR="00520F1A" w:rsidRPr="005A672D">
        <w:rPr>
          <w:rFonts w:ascii="Times New Roman" w:hAnsi="Times New Roman" w:cs="Times New Roman"/>
          <w:sz w:val="24"/>
          <w:szCs w:val="24"/>
        </w:rPr>
        <w:t>ществляет аудиозапись аукциона.</w:t>
      </w:r>
    </w:p>
    <w:p w14:paraId="7652F26E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Любое лицо, присутствующее при проведении аукциона, вправе осуществлять аудио-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и видеозапись аукциона.</w:t>
      </w:r>
    </w:p>
    <w:p w14:paraId="672B639D" w14:textId="32474E5B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11.</w:t>
      </w:r>
      <w:r w:rsidR="007378DE">
        <w:rPr>
          <w:rFonts w:ascii="Times New Roman" w:hAnsi="Times New Roman" w:cs="Times New Roman"/>
          <w:sz w:val="24"/>
          <w:szCs w:val="24"/>
        </w:rPr>
        <w:t>4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Аукционная комиссия объявляет победителя аукциона. </w:t>
      </w:r>
    </w:p>
    <w:p w14:paraId="06996F68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 аукциона, предложивший более высокую цену предмета аукциона. </w:t>
      </w:r>
    </w:p>
    <w:p w14:paraId="47539570" w14:textId="056DE3C5" w:rsidR="006C7420" w:rsidRDefault="005C3DA6" w:rsidP="00520F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 если победитель аукциона отказался от подписания протокола аукциона, победителем аукциона признается участник аукциона, сделавший предпоследнее предложение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="00957A07" w:rsidRPr="005A672D">
        <w:rPr>
          <w:rFonts w:ascii="Times New Roman" w:hAnsi="Times New Roman" w:cs="Times New Roman"/>
          <w:sz w:val="24"/>
          <w:szCs w:val="24"/>
        </w:rPr>
        <w:t>о цене предмета аукциона (лота).</w:t>
      </w:r>
    </w:p>
    <w:p w14:paraId="63C7A03B" w14:textId="77777777" w:rsidR="007A30BC" w:rsidRPr="005A672D" w:rsidRDefault="007A30BC" w:rsidP="00520F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0D52A5" w14:textId="0C9E400C" w:rsidR="006C7420" w:rsidRPr="005A672D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672D">
        <w:rPr>
          <w:rFonts w:ascii="Times New Roman" w:hAnsi="Times New Roman" w:cs="Times New Roman"/>
          <w:b/>
          <w:sz w:val="24"/>
          <w:szCs w:val="24"/>
        </w:rPr>
        <w:t>12. Оформление результатов аукциона</w:t>
      </w:r>
    </w:p>
    <w:p w14:paraId="43285696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D8E9FBD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A672D">
        <w:rPr>
          <w:rFonts w:ascii="Times New Roman" w:hAnsi="Times New Roman" w:cs="Times New Roman"/>
          <w:sz w:val="24"/>
          <w:szCs w:val="24"/>
        </w:rPr>
        <w:t>12.1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Аукционная комиссия ведет протокол аукциона, в котором указываются место, дата </w:t>
      </w:r>
      <w:r w:rsidR="009D2BE9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и время проведения аукциона, участники аукциона, начальная цена предмета аукциона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 (лота)</w:t>
      </w:r>
      <w:r w:rsidRPr="005A672D">
        <w:rPr>
          <w:rFonts w:ascii="Times New Roman" w:hAnsi="Times New Roman" w:cs="Times New Roman"/>
          <w:sz w:val="24"/>
          <w:szCs w:val="24"/>
        </w:rPr>
        <w:t xml:space="preserve">, последнее 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и предпоследнее </w:t>
      </w:r>
      <w:r w:rsidRPr="005A672D">
        <w:rPr>
          <w:rFonts w:ascii="Times New Roman" w:hAnsi="Times New Roman" w:cs="Times New Roman"/>
          <w:sz w:val="24"/>
          <w:szCs w:val="24"/>
        </w:rPr>
        <w:t>предложени</w:t>
      </w:r>
      <w:r w:rsidR="00957A07" w:rsidRPr="005A672D">
        <w:rPr>
          <w:rFonts w:ascii="Times New Roman" w:hAnsi="Times New Roman" w:cs="Times New Roman"/>
          <w:sz w:val="24"/>
          <w:szCs w:val="24"/>
        </w:rPr>
        <w:t>я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о </w:t>
      </w:r>
      <w:r w:rsidRPr="005A672D">
        <w:rPr>
          <w:rFonts w:ascii="Times New Roman" w:hAnsi="Times New Roman" w:cs="Times New Roman"/>
          <w:sz w:val="24"/>
          <w:szCs w:val="24"/>
        </w:rPr>
        <w:t>цен</w:t>
      </w:r>
      <w:r w:rsidR="00957A07" w:rsidRPr="005A672D">
        <w:rPr>
          <w:rFonts w:ascii="Times New Roman" w:hAnsi="Times New Roman" w:cs="Times New Roman"/>
          <w:sz w:val="24"/>
          <w:szCs w:val="24"/>
        </w:rPr>
        <w:t>е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предмета аукциона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 (лота)</w:t>
      </w:r>
      <w:r w:rsidRPr="005A672D">
        <w:rPr>
          <w:rFonts w:ascii="Times New Roman" w:hAnsi="Times New Roman" w:cs="Times New Roman"/>
          <w:sz w:val="24"/>
          <w:szCs w:val="24"/>
        </w:rPr>
        <w:t xml:space="preserve">, наименование и место нахождения юридического лица </w:t>
      </w:r>
      <w:r w:rsidR="004265E8" w:rsidRPr="005A672D">
        <w:rPr>
          <w:rFonts w:ascii="Times New Roman" w:hAnsi="Times New Roman" w:cs="Times New Roman"/>
          <w:sz w:val="24"/>
          <w:szCs w:val="24"/>
        </w:rPr>
        <w:sym w:font="Symbol" w:char="F02D"/>
      </w:r>
      <w:r w:rsidRPr="005A672D">
        <w:rPr>
          <w:rFonts w:ascii="Times New Roman" w:hAnsi="Times New Roman" w:cs="Times New Roman"/>
          <w:sz w:val="24"/>
          <w:szCs w:val="24"/>
        </w:rPr>
        <w:t xml:space="preserve"> победителя аукциона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 и участника аукциона, сделавшего предпоследнее предложение о цене предмета аукциона (лота)</w:t>
      </w:r>
      <w:r w:rsidRPr="005A672D">
        <w:rPr>
          <w:rFonts w:ascii="Times New Roman" w:hAnsi="Times New Roman" w:cs="Times New Roman"/>
          <w:sz w:val="24"/>
          <w:szCs w:val="24"/>
        </w:rPr>
        <w:t>, фамилия, имя, отчество и место жительства индивидуального предпринимателя – победителя аукциона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 и участника аукциона, сделавшего предпоследнее предложение о цене предмета аукциона (лота)</w:t>
      </w:r>
      <w:r w:rsidRPr="005A672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932166" w14:textId="77916922" w:rsidR="006C7420" w:rsidRPr="005A672D" w:rsidRDefault="006C7420" w:rsidP="00872D2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12.2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Протокол аукциона подписывается в день проведения аукциона всеми присутствующими членами аукционной комиссии</w:t>
      </w:r>
      <w:r w:rsidR="00957A07" w:rsidRPr="005A672D">
        <w:rPr>
          <w:rFonts w:ascii="Times New Roman" w:hAnsi="Times New Roman" w:cs="Times New Roman"/>
          <w:sz w:val="24"/>
          <w:szCs w:val="24"/>
        </w:rPr>
        <w:t>,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победителем аукциона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 и участником аукциона, сделавшим предпоследнее предложение о цене предмета аукциона (лота)</w:t>
      </w:r>
      <w:r w:rsidRPr="005A672D">
        <w:rPr>
          <w:rFonts w:ascii="Times New Roman" w:hAnsi="Times New Roman" w:cs="Times New Roman"/>
          <w:sz w:val="24"/>
          <w:szCs w:val="24"/>
        </w:rPr>
        <w:t xml:space="preserve">. Указанный протокол составляется в </w:t>
      </w:r>
      <w:r w:rsidR="007A30BC">
        <w:rPr>
          <w:rFonts w:ascii="Times New Roman" w:hAnsi="Times New Roman" w:cs="Times New Roman"/>
          <w:sz w:val="24"/>
          <w:szCs w:val="24"/>
        </w:rPr>
        <w:t>2</w:t>
      </w:r>
      <w:r w:rsidRPr="005A672D">
        <w:rPr>
          <w:rFonts w:ascii="Times New Roman" w:hAnsi="Times New Roman" w:cs="Times New Roman"/>
          <w:sz w:val="24"/>
          <w:szCs w:val="24"/>
        </w:rPr>
        <w:t xml:space="preserve"> экземплярах, один из которых остается у организатора аукциона, </w:t>
      </w:r>
      <w:r w:rsidR="00957A07" w:rsidRPr="005A672D">
        <w:rPr>
          <w:rFonts w:ascii="Times New Roman" w:hAnsi="Times New Roman" w:cs="Times New Roman"/>
          <w:sz w:val="24"/>
          <w:szCs w:val="24"/>
        </w:rPr>
        <w:t xml:space="preserve">второй </w:t>
      </w:r>
      <w:r w:rsidR="00957A07" w:rsidRPr="005A672D">
        <w:rPr>
          <w:rFonts w:ascii="Times New Roman" w:hAnsi="Times New Roman" w:cs="Times New Roman"/>
          <w:sz w:val="24"/>
          <w:szCs w:val="24"/>
        </w:rPr>
        <w:lastRenderedPageBreak/>
        <w:t>направляется в орган исполнительной власти субъекта Российской Федераци</w:t>
      </w:r>
      <w:r w:rsidR="00586729" w:rsidRPr="005A672D">
        <w:rPr>
          <w:rFonts w:ascii="Times New Roman" w:hAnsi="Times New Roman" w:cs="Times New Roman"/>
          <w:sz w:val="24"/>
          <w:szCs w:val="24"/>
        </w:rPr>
        <w:t>и</w:t>
      </w:r>
      <w:r w:rsidR="007A30BC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>не позднее следующего рабочего дня после дня проведения аукциона.</w:t>
      </w:r>
    </w:p>
    <w:p w14:paraId="1E753D1E" w14:textId="77777777" w:rsidR="006C7420" w:rsidRPr="005A672D" w:rsidRDefault="006C7420" w:rsidP="00872D2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12.3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Протокол аукциона размещается организатором аукциона на официальном сайте </w:t>
      </w:r>
      <w:r w:rsidR="00F4787A" w:rsidRPr="001C27DC">
        <w:rPr>
          <w:rFonts w:ascii="Times New Roman" w:hAnsi="Times New Roman" w:cs="Times New Roman"/>
          <w:sz w:val="24"/>
          <w:szCs w:val="24"/>
          <w:u w:val="single"/>
        </w:rPr>
        <w:t>www.torgi.gov.ru</w:t>
      </w:r>
      <w:r w:rsidR="00F4787A" w:rsidRPr="005A672D">
        <w:rPr>
          <w:rFonts w:ascii="Times New Roman" w:hAnsi="Times New Roman" w:cs="Times New Roman"/>
          <w:sz w:val="24"/>
          <w:szCs w:val="24"/>
        </w:rPr>
        <w:t xml:space="preserve"> и сайте </w:t>
      </w:r>
      <w:r w:rsidRPr="001C27DC">
        <w:rPr>
          <w:rFonts w:ascii="Times New Roman" w:hAnsi="Times New Roman" w:cs="Times New Roman"/>
          <w:sz w:val="24"/>
          <w:szCs w:val="24"/>
          <w:u w:val="single"/>
        </w:rPr>
        <w:t>www.</w:t>
      </w:r>
      <w:r w:rsidR="00F4787A" w:rsidRPr="001C27DC">
        <w:rPr>
          <w:rFonts w:ascii="Times New Roman" w:hAnsi="Times New Roman" w:cs="Times New Roman"/>
          <w:sz w:val="24"/>
          <w:szCs w:val="24"/>
          <w:u w:val="single"/>
          <w:lang w:val="en-US"/>
        </w:rPr>
        <w:t>sztufar</w:t>
      </w:r>
      <w:r w:rsidRPr="001C27DC">
        <w:rPr>
          <w:rFonts w:ascii="Times New Roman" w:hAnsi="Times New Roman" w:cs="Times New Roman"/>
          <w:sz w:val="24"/>
          <w:szCs w:val="24"/>
          <w:u w:val="single"/>
        </w:rPr>
        <w:t>.ru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 течение 1 рабочего дня, следующего за днем подписания указанного протокола. </w:t>
      </w:r>
    </w:p>
    <w:p w14:paraId="12B6736E" w14:textId="77777777" w:rsidR="006C7420" w:rsidRPr="005A672D" w:rsidRDefault="006C7420" w:rsidP="00872D27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12.4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Комиссия организатора аукциона в течение 3 рабочих дней со дня подписания протокола аукциона </w:t>
      </w:r>
      <w:r w:rsidR="00586729" w:rsidRPr="005A672D">
        <w:rPr>
          <w:rFonts w:ascii="Times New Roman" w:hAnsi="Times New Roman" w:cs="Times New Roman"/>
          <w:sz w:val="24"/>
          <w:szCs w:val="24"/>
        </w:rPr>
        <w:t>уведомляет победителя аукциона</w:t>
      </w:r>
      <w:r w:rsidRPr="005A672D">
        <w:rPr>
          <w:rFonts w:ascii="Times New Roman" w:hAnsi="Times New Roman" w:cs="Times New Roman"/>
          <w:sz w:val="24"/>
          <w:szCs w:val="24"/>
        </w:rPr>
        <w:t xml:space="preserve"> о размере доплаты (разница между задатком и окончательной стоимостью предмета аукциона), которую победитель аукциона обязан перечислить на счет, у</w:t>
      </w:r>
      <w:r w:rsidR="00F4787A" w:rsidRPr="005A672D">
        <w:rPr>
          <w:rFonts w:ascii="Times New Roman" w:hAnsi="Times New Roman" w:cs="Times New Roman"/>
          <w:sz w:val="24"/>
          <w:szCs w:val="24"/>
        </w:rPr>
        <w:t>казанный организатором аукциона.</w:t>
      </w:r>
    </w:p>
    <w:p w14:paraId="1DF095B7" w14:textId="7A31BFA3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12.5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Победитель аукциона в течение 10 рабочих дней со дня получения уведомления организатора аукциона, указанного в п. 12.4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586729" w:rsidRPr="005A672D">
        <w:rPr>
          <w:rFonts w:ascii="Times New Roman" w:hAnsi="Times New Roman" w:cs="Times New Roman"/>
          <w:sz w:val="24"/>
          <w:szCs w:val="24"/>
        </w:rPr>
        <w:t>документации об аукционе</w:t>
      </w:r>
      <w:r w:rsidR="00745A57">
        <w:rPr>
          <w:rFonts w:ascii="Times New Roman" w:hAnsi="Times New Roman" w:cs="Times New Roman"/>
          <w:sz w:val="24"/>
          <w:szCs w:val="24"/>
        </w:rPr>
        <w:t xml:space="preserve">, </w:t>
      </w:r>
      <w:r w:rsidRPr="005A672D">
        <w:rPr>
          <w:rFonts w:ascii="Times New Roman" w:hAnsi="Times New Roman" w:cs="Times New Roman"/>
          <w:sz w:val="24"/>
          <w:szCs w:val="24"/>
        </w:rPr>
        <w:t xml:space="preserve">перечисляет доплату </w:t>
      </w:r>
      <w:r w:rsidR="00745A57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на счет, у</w:t>
      </w:r>
      <w:r w:rsidR="00586729" w:rsidRPr="005A672D">
        <w:rPr>
          <w:rFonts w:ascii="Times New Roman" w:hAnsi="Times New Roman" w:cs="Times New Roman"/>
          <w:sz w:val="24"/>
          <w:szCs w:val="24"/>
        </w:rPr>
        <w:t>казанный организатором аукциона.</w:t>
      </w:r>
    </w:p>
    <w:p w14:paraId="31AC5557" w14:textId="27CF5598" w:rsidR="00586729" w:rsidRPr="005A672D" w:rsidRDefault="00586729" w:rsidP="005867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В случае если победитель аукциона уклонился от заключения договора о закреплении дол</w:t>
      </w:r>
      <w:r w:rsidR="00A07A71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9046A8" w:rsidRPr="005A672D">
        <w:rPr>
          <w:rFonts w:ascii="Times New Roman" w:hAnsi="Times New Roman" w:cs="Times New Roman"/>
          <w:sz w:val="24"/>
          <w:szCs w:val="24"/>
        </w:rPr>
        <w:t>квот</w:t>
      </w:r>
      <w:r w:rsidR="00A07A71">
        <w:rPr>
          <w:rFonts w:ascii="Times New Roman" w:hAnsi="Times New Roman" w:cs="Times New Roman"/>
          <w:sz w:val="24"/>
          <w:szCs w:val="24"/>
        </w:rPr>
        <w:t>ы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 добычи (вылова)</w:t>
      </w:r>
      <w:r w:rsidRPr="005A672D">
        <w:rPr>
          <w:rFonts w:ascii="Times New Roman" w:hAnsi="Times New Roman" w:cs="Times New Roman"/>
          <w:sz w:val="24"/>
          <w:szCs w:val="24"/>
        </w:rPr>
        <w:t xml:space="preserve"> водны</w:t>
      </w:r>
      <w:r w:rsidR="009046A8" w:rsidRPr="005A672D">
        <w:rPr>
          <w:rFonts w:ascii="Times New Roman" w:hAnsi="Times New Roman" w:cs="Times New Roman"/>
          <w:sz w:val="24"/>
          <w:szCs w:val="24"/>
        </w:rPr>
        <w:t>х</w:t>
      </w:r>
      <w:r w:rsidRPr="005A672D">
        <w:rPr>
          <w:rFonts w:ascii="Times New Roman" w:hAnsi="Times New Roman" w:cs="Times New Roman"/>
          <w:sz w:val="24"/>
          <w:szCs w:val="24"/>
        </w:rPr>
        <w:t xml:space="preserve"> био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логических </w:t>
      </w:r>
      <w:r w:rsidRPr="005A672D">
        <w:rPr>
          <w:rFonts w:ascii="Times New Roman" w:hAnsi="Times New Roman" w:cs="Times New Roman"/>
          <w:sz w:val="24"/>
          <w:szCs w:val="24"/>
        </w:rPr>
        <w:t>ресурс</w:t>
      </w:r>
      <w:r w:rsidR="009046A8" w:rsidRPr="005A672D">
        <w:rPr>
          <w:rFonts w:ascii="Times New Roman" w:hAnsi="Times New Roman" w:cs="Times New Roman"/>
          <w:sz w:val="24"/>
          <w:szCs w:val="24"/>
        </w:rPr>
        <w:t>ов</w:t>
      </w:r>
      <w:r w:rsidRPr="005A672D">
        <w:rPr>
          <w:rFonts w:ascii="Times New Roman" w:hAnsi="Times New Roman" w:cs="Times New Roman"/>
          <w:sz w:val="24"/>
          <w:szCs w:val="24"/>
        </w:rPr>
        <w:t xml:space="preserve"> и (или) отказался от осуществления доплаты, организатор аукциона обращается в суд с требованием к победителю аукциона </w:t>
      </w:r>
      <w:r w:rsidR="00973142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о возмещении убытков, причиненных уклонением от заключения договора о закреплении дол</w:t>
      </w:r>
      <w:r w:rsidR="00A07A71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9046A8" w:rsidRPr="005A672D">
        <w:rPr>
          <w:rFonts w:ascii="Times New Roman" w:hAnsi="Times New Roman" w:cs="Times New Roman"/>
          <w:sz w:val="24"/>
          <w:szCs w:val="24"/>
        </w:rPr>
        <w:t>квот</w:t>
      </w:r>
      <w:r w:rsidR="00A07A71">
        <w:rPr>
          <w:rFonts w:ascii="Times New Roman" w:hAnsi="Times New Roman" w:cs="Times New Roman"/>
          <w:sz w:val="24"/>
          <w:szCs w:val="24"/>
        </w:rPr>
        <w:t>ы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 xml:space="preserve">и (или) осуществления доплаты в части, не покрытой суммой внесенного задатка, </w:t>
      </w:r>
      <w:r w:rsidR="00973142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и предлагает заключить договор о закреплении дол</w:t>
      </w:r>
      <w:r w:rsidR="00A07A71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и (или) договор пользования водными биоресурсами участнику аукциона, сделавшему предпоследнее предложение о цене предмета аукциона (лота). В случае согласия этого участника аукциона заключить договор о закреплении дол</w:t>
      </w:r>
      <w:r w:rsidR="00A07A71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9046A8" w:rsidRPr="005A672D">
        <w:rPr>
          <w:rFonts w:ascii="Times New Roman" w:hAnsi="Times New Roman" w:cs="Times New Roman"/>
          <w:sz w:val="24"/>
          <w:szCs w:val="24"/>
        </w:rPr>
        <w:t>квот</w:t>
      </w:r>
      <w:r w:rsidR="00A07A71">
        <w:rPr>
          <w:rFonts w:ascii="Times New Roman" w:hAnsi="Times New Roman" w:cs="Times New Roman"/>
          <w:sz w:val="24"/>
          <w:szCs w:val="24"/>
        </w:rPr>
        <w:t>ы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 xml:space="preserve">этот участник признается победителем аукциона. </w:t>
      </w:r>
    </w:p>
    <w:p w14:paraId="3B52A580" w14:textId="449F9A71" w:rsidR="00586729" w:rsidRPr="005A672D" w:rsidRDefault="00586729" w:rsidP="0058672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В случае отказа участника аукциона, сделавшего предпоследнее предложение о цене предмета аукциона (лота), от заключения договора о закреплении дол</w:t>
      </w:r>
      <w:r w:rsidR="00A07A71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9046A8" w:rsidRPr="005A672D">
        <w:rPr>
          <w:rFonts w:ascii="Times New Roman" w:hAnsi="Times New Roman" w:cs="Times New Roman"/>
          <w:sz w:val="24"/>
          <w:szCs w:val="24"/>
        </w:rPr>
        <w:t>квот</w:t>
      </w:r>
      <w:r w:rsidR="00A07A71">
        <w:rPr>
          <w:rFonts w:ascii="Times New Roman" w:hAnsi="Times New Roman" w:cs="Times New Roman"/>
          <w:sz w:val="24"/>
          <w:szCs w:val="24"/>
        </w:rPr>
        <w:t>ы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 xml:space="preserve">и (или) </w:t>
      </w:r>
      <w:r w:rsidR="00973142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от перечисления организатору аукциона доплаты в части, не покрытой суммой внесенного задатка</w:t>
      </w:r>
      <w:r w:rsidR="00A07A71">
        <w:rPr>
          <w:rFonts w:ascii="Times New Roman" w:hAnsi="Times New Roman" w:cs="Times New Roman"/>
          <w:sz w:val="24"/>
          <w:szCs w:val="24"/>
        </w:rPr>
        <w:t>,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предложенной им в процессе аукциона цены предмета аукциона (лота), организатор аукциона реализует предмет аукциона (лот) на следующем аукционе.</w:t>
      </w:r>
    </w:p>
    <w:p w14:paraId="6CA3F07F" w14:textId="467DDC04" w:rsidR="00F7119A" w:rsidRDefault="006C7420" w:rsidP="00F711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12.6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F7119A" w:rsidRPr="005A672D">
        <w:rPr>
          <w:rFonts w:ascii="Times New Roman" w:hAnsi="Times New Roman" w:cs="Times New Roman"/>
          <w:sz w:val="24"/>
          <w:szCs w:val="24"/>
        </w:rPr>
        <w:t>Полученные от продажи права на заключение договора о закреплении дол</w:t>
      </w:r>
      <w:r w:rsidR="00A07A71">
        <w:rPr>
          <w:rFonts w:ascii="Times New Roman" w:hAnsi="Times New Roman" w:cs="Times New Roman"/>
          <w:sz w:val="24"/>
          <w:szCs w:val="24"/>
        </w:rPr>
        <w:t>и</w:t>
      </w:r>
      <w:r w:rsidR="00F7119A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745A57">
        <w:rPr>
          <w:rFonts w:ascii="Times New Roman" w:hAnsi="Times New Roman" w:cs="Times New Roman"/>
          <w:sz w:val="24"/>
          <w:szCs w:val="24"/>
        </w:rPr>
        <w:t>квот</w:t>
      </w:r>
      <w:r w:rsidR="00A07A71">
        <w:rPr>
          <w:rFonts w:ascii="Times New Roman" w:hAnsi="Times New Roman" w:cs="Times New Roman"/>
          <w:sz w:val="24"/>
          <w:szCs w:val="24"/>
        </w:rPr>
        <w:t>ы</w:t>
      </w:r>
      <w:r w:rsidR="00745A57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</w:t>
      </w:r>
      <w:r w:rsidR="00F7119A" w:rsidRPr="005A672D">
        <w:rPr>
          <w:rFonts w:ascii="Times New Roman" w:hAnsi="Times New Roman" w:cs="Times New Roman"/>
          <w:sz w:val="24"/>
          <w:szCs w:val="24"/>
        </w:rPr>
        <w:t xml:space="preserve">средства, состоящие из внесенных победителем аукциона задатка и доплаты, </w:t>
      </w:r>
      <w:r w:rsidR="00DB4B3E" w:rsidRPr="005A672D">
        <w:rPr>
          <w:rFonts w:ascii="Times New Roman" w:hAnsi="Times New Roman" w:cs="Times New Roman"/>
          <w:sz w:val="24"/>
          <w:szCs w:val="24"/>
        </w:rPr>
        <w:t>в течение 3 рабочих дней со д</w:t>
      </w:r>
      <w:r w:rsidR="00DB4B3E">
        <w:rPr>
          <w:rFonts w:ascii="Times New Roman" w:hAnsi="Times New Roman" w:cs="Times New Roman"/>
          <w:sz w:val="24"/>
          <w:szCs w:val="24"/>
        </w:rPr>
        <w:t xml:space="preserve">ня поступления доплаты </w:t>
      </w:r>
      <w:r w:rsidR="00F7119A" w:rsidRPr="005A672D">
        <w:rPr>
          <w:rFonts w:ascii="Times New Roman" w:hAnsi="Times New Roman" w:cs="Times New Roman"/>
          <w:sz w:val="24"/>
          <w:szCs w:val="24"/>
        </w:rPr>
        <w:t xml:space="preserve">подлежат перечислению организатором аукциона в доход </w:t>
      </w:r>
      <w:r w:rsidR="005B2850">
        <w:rPr>
          <w:rFonts w:ascii="Times New Roman" w:hAnsi="Times New Roman" w:cs="Times New Roman"/>
          <w:sz w:val="24"/>
          <w:szCs w:val="24"/>
        </w:rPr>
        <w:t>федерального</w:t>
      </w:r>
      <w:r w:rsidR="00F7119A" w:rsidRPr="005A672D">
        <w:rPr>
          <w:rFonts w:ascii="Times New Roman" w:hAnsi="Times New Roman" w:cs="Times New Roman"/>
          <w:sz w:val="24"/>
          <w:szCs w:val="24"/>
        </w:rPr>
        <w:t xml:space="preserve"> бюджета в полном объеме </w:t>
      </w:r>
      <w:bookmarkStart w:id="4" w:name="_Hlk3899254"/>
      <w:r w:rsidR="005B2850">
        <w:rPr>
          <w:rFonts w:ascii="Times New Roman" w:hAnsi="Times New Roman" w:cs="Times New Roman"/>
          <w:sz w:val="24"/>
          <w:szCs w:val="24"/>
        </w:rPr>
        <w:br/>
      </w:r>
      <w:r w:rsidR="00F7119A">
        <w:rPr>
          <w:rFonts w:ascii="Times New Roman" w:hAnsi="Times New Roman" w:cs="Times New Roman"/>
          <w:sz w:val="24"/>
          <w:szCs w:val="24"/>
        </w:rPr>
        <w:t>по следующим реквизитам:</w:t>
      </w:r>
    </w:p>
    <w:p w14:paraId="3BBA724D" w14:textId="42C434E4" w:rsidR="00D802FC" w:rsidRDefault="00F7119A" w:rsidP="00F711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3899235"/>
      <w:bookmarkEnd w:id="4"/>
      <w:r>
        <w:rPr>
          <w:rFonts w:ascii="Times New Roman" w:hAnsi="Times New Roman" w:cs="Times New Roman"/>
          <w:sz w:val="24"/>
          <w:szCs w:val="24"/>
        </w:rPr>
        <w:t xml:space="preserve">получатель: Северо-Западное территориальное управление Федерального агентства </w:t>
      </w:r>
      <w:r w:rsidR="00D802F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рыболовству</w:t>
      </w:r>
    </w:p>
    <w:p w14:paraId="3DCBF12F" w14:textId="010AC1B9" w:rsidR="00253093" w:rsidRDefault="00B122CD" w:rsidP="002530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</w:t>
      </w:r>
      <w:r w:rsidR="00253093" w:rsidRPr="0077198E">
        <w:rPr>
          <w:rFonts w:ascii="Times New Roman" w:hAnsi="Times New Roman" w:cs="Times New Roman"/>
          <w:bCs/>
          <w:sz w:val="24"/>
          <w:szCs w:val="24"/>
        </w:rPr>
        <w:t>ицевой счет</w:t>
      </w:r>
      <w:r w:rsidR="00253093" w:rsidRPr="00253093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253093" w:rsidRPr="00400FD1">
        <w:rPr>
          <w:rFonts w:ascii="Times New Roman" w:hAnsi="Times New Roman" w:cs="Times New Roman"/>
          <w:bCs/>
          <w:sz w:val="24"/>
          <w:szCs w:val="24"/>
        </w:rPr>
        <w:t>04721873950</w:t>
      </w:r>
      <w:r w:rsidR="00253093" w:rsidRPr="0077198E">
        <w:rPr>
          <w:rFonts w:ascii="Times New Roman" w:hAnsi="Times New Roman" w:cs="Times New Roman"/>
          <w:bCs/>
          <w:sz w:val="24"/>
          <w:szCs w:val="24"/>
        </w:rPr>
        <w:t xml:space="preserve"> в Управлении Федерального казначейства по г. Санкт-Петербургу</w:t>
      </w:r>
    </w:p>
    <w:p w14:paraId="53F0719D" w14:textId="3AEC4351" w:rsidR="00253093" w:rsidRDefault="00B122CD" w:rsidP="002530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253093" w:rsidRPr="0077198E">
        <w:rPr>
          <w:rFonts w:ascii="Times New Roman" w:hAnsi="Times New Roman" w:cs="Times New Roman"/>
          <w:bCs/>
          <w:sz w:val="24"/>
          <w:szCs w:val="24"/>
        </w:rPr>
        <w:t>асчетный счет: 0</w:t>
      </w:r>
      <w:r w:rsidR="00253093">
        <w:rPr>
          <w:rFonts w:ascii="Times New Roman" w:hAnsi="Times New Roman" w:cs="Times New Roman"/>
          <w:bCs/>
          <w:sz w:val="24"/>
          <w:szCs w:val="24"/>
        </w:rPr>
        <w:t>3100643</w:t>
      </w:r>
      <w:r w:rsidR="00253093" w:rsidRPr="0077198E">
        <w:rPr>
          <w:rFonts w:ascii="Times New Roman" w:hAnsi="Times New Roman" w:cs="Times New Roman"/>
          <w:bCs/>
          <w:sz w:val="24"/>
          <w:szCs w:val="24"/>
        </w:rPr>
        <w:t>000000017200</w:t>
      </w:r>
    </w:p>
    <w:p w14:paraId="4A437032" w14:textId="77777777" w:rsidR="00253093" w:rsidRPr="0077198E" w:rsidRDefault="00253093" w:rsidP="002530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Единый казначейский счет: 40102810945370000005</w:t>
      </w:r>
    </w:p>
    <w:p w14:paraId="1834180A" w14:textId="77777777" w:rsidR="00253093" w:rsidRPr="0077198E" w:rsidRDefault="00253093" w:rsidP="002530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СЕВЕРО-ЗАПАДНОЕ ГУ БАНКА РОССИИ Г.САНКТ-ПЕТЕРБУРГ//УФК по г. Санкт-Петербургу</w:t>
      </w:r>
      <w:r>
        <w:rPr>
          <w:rFonts w:ascii="Times New Roman" w:hAnsi="Times New Roman" w:cs="Times New Roman"/>
          <w:bCs/>
          <w:sz w:val="24"/>
          <w:szCs w:val="24"/>
        </w:rPr>
        <w:t>, г. Санкт-Петербург</w:t>
      </w:r>
    </w:p>
    <w:p w14:paraId="218B045D" w14:textId="77777777" w:rsidR="00253093" w:rsidRPr="0077198E" w:rsidRDefault="00253093" w:rsidP="002530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БИК 014030106</w:t>
      </w:r>
    </w:p>
    <w:p w14:paraId="6D331742" w14:textId="77777777" w:rsidR="00253093" w:rsidRPr="0077198E" w:rsidRDefault="00253093" w:rsidP="002530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ИНН 7841362227</w:t>
      </w:r>
    </w:p>
    <w:p w14:paraId="5C103703" w14:textId="77777777" w:rsidR="00253093" w:rsidRDefault="00253093" w:rsidP="00253093">
      <w:pPr>
        <w:pStyle w:val="a3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КПП 780101001</w:t>
      </w:r>
    </w:p>
    <w:p w14:paraId="751B47A0" w14:textId="77777777" w:rsidR="00253093" w:rsidRPr="0077198E" w:rsidRDefault="00253093" w:rsidP="00253093">
      <w:pPr>
        <w:pStyle w:val="a3"/>
        <w:widowControl w:val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198E">
        <w:rPr>
          <w:rFonts w:ascii="Times New Roman" w:hAnsi="Times New Roman" w:cs="Times New Roman"/>
          <w:bCs/>
          <w:sz w:val="24"/>
          <w:szCs w:val="24"/>
        </w:rPr>
        <w:t>ОКТМО 40311000</w:t>
      </w:r>
    </w:p>
    <w:p w14:paraId="181CBE16" w14:textId="3DF6194F" w:rsidR="00F7119A" w:rsidRDefault="00F7119A" w:rsidP="00F7119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КБК 07611207010016000120.</w:t>
      </w:r>
    </w:p>
    <w:bookmarkEnd w:id="5"/>
    <w:p w14:paraId="21B51A60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</w:t>
      </w:r>
      <w:r w:rsidR="00456327" w:rsidRPr="005A672D">
        <w:rPr>
          <w:rFonts w:ascii="Times New Roman" w:hAnsi="Times New Roman" w:cs="Times New Roman"/>
          <w:sz w:val="24"/>
          <w:szCs w:val="24"/>
        </w:rPr>
        <w:t>7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Победителю аукциона, отказавшемуся от подписания протокола аукциона </w:t>
      </w:r>
      <w:r w:rsidR="00973142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и осуществления доплаты, задаток не возвращается. </w:t>
      </w:r>
    </w:p>
    <w:p w14:paraId="3BC19A2F" w14:textId="77777777" w:rsidR="006C7420" w:rsidRPr="005A672D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</w:t>
      </w:r>
      <w:r w:rsidR="00456327" w:rsidRPr="005A672D">
        <w:rPr>
          <w:rFonts w:ascii="Times New Roman" w:hAnsi="Times New Roman" w:cs="Times New Roman"/>
          <w:sz w:val="24"/>
          <w:szCs w:val="24"/>
        </w:rPr>
        <w:t>8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Участникам, не победившим в аукционе, организатор аукциона возвращает задаток </w:t>
      </w:r>
      <w:r w:rsidR="00973142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в течение 5 рабочих дней со дня подписания протокола аукциона.</w:t>
      </w:r>
    </w:p>
    <w:p w14:paraId="250F7F85" w14:textId="0695C537" w:rsidR="007D2D48" w:rsidRPr="005A672D" w:rsidRDefault="00456327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12.9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7E1F85" w:rsidRPr="005A672D">
        <w:rPr>
          <w:rFonts w:ascii="Times New Roman" w:hAnsi="Times New Roman" w:cs="Times New Roman"/>
          <w:sz w:val="24"/>
          <w:szCs w:val="24"/>
        </w:rPr>
        <w:t xml:space="preserve">Северо-Западное территориальное управление </w:t>
      </w:r>
      <w:r w:rsidR="006C7420" w:rsidRPr="005A672D">
        <w:rPr>
          <w:rFonts w:ascii="Times New Roman" w:hAnsi="Times New Roman" w:cs="Times New Roman"/>
          <w:sz w:val="24"/>
          <w:szCs w:val="24"/>
        </w:rPr>
        <w:t>Федерально</w:t>
      </w:r>
      <w:r w:rsidR="007E1F85" w:rsidRPr="005A672D">
        <w:rPr>
          <w:rFonts w:ascii="Times New Roman" w:hAnsi="Times New Roman" w:cs="Times New Roman"/>
          <w:sz w:val="24"/>
          <w:szCs w:val="24"/>
        </w:rPr>
        <w:t>го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агентств</w:t>
      </w:r>
      <w:r w:rsidR="007E1F85" w:rsidRPr="005A672D">
        <w:rPr>
          <w:rFonts w:ascii="Times New Roman" w:hAnsi="Times New Roman" w:cs="Times New Roman"/>
          <w:sz w:val="24"/>
          <w:szCs w:val="24"/>
        </w:rPr>
        <w:t>а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5B2850">
        <w:rPr>
          <w:rFonts w:ascii="Times New Roman" w:hAnsi="Times New Roman" w:cs="Times New Roman"/>
          <w:sz w:val="24"/>
          <w:szCs w:val="24"/>
        </w:rPr>
        <w:br/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по рыболовству в течение </w:t>
      </w:r>
      <w:r w:rsidRPr="005A672D">
        <w:rPr>
          <w:rFonts w:ascii="Times New Roman" w:hAnsi="Times New Roman" w:cs="Times New Roman"/>
          <w:sz w:val="24"/>
          <w:szCs w:val="24"/>
        </w:rPr>
        <w:t xml:space="preserve">5 рабочих дней со дня поступления доплаты на основании данных </w:t>
      </w:r>
      <w:r w:rsidR="00973142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о поступлении доплаты</w:t>
      </w:r>
      <w:r w:rsidR="006C3872">
        <w:rPr>
          <w:rFonts w:ascii="Times New Roman" w:hAnsi="Times New Roman" w:cs="Times New Roman"/>
          <w:sz w:val="24"/>
          <w:szCs w:val="24"/>
        </w:rPr>
        <w:t xml:space="preserve"> </w:t>
      </w:r>
      <w:r w:rsidRPr="005A672D">
        <w:rPr>
          <w:rFonts w:ascii="Times New Roman" w:hAnsi="Times New Roman" w:cs="Times New Roman"/>
          <w:sz w:val="24"/>
          <w:szCs w:val="24"/>
        </w:rPr>
        <w:t xml:space="preserve">направляет в соответствующий орган исполнительной власти субъекта Российской Федерации протокол аукциона </w:t>
      </w:r>
      <w:r w:rsidR="00617D15">
        <w:rPr>
          <w:rFonts w:ascii="Times New Roman" w:hAnsi="Times New Roman" w:cs="Times New Roman"/>
          <w:sz w:val="24"/>
          <w:szCs w:val="24"/>
        </w:rPr>
        <w:t xml:space="preserve">(сведения) </w:t>
      </w:r>
      <w:r w:rsidRPr="005A672D">
        <w:rPr>
          <w:rFonts w:ascii="Times New Roman" w:hAnsi="Times New Roman" w:cs="Times New Roman"/>
          <w:sz w:val="24"/>
          <w:szCs w:val="24"/>
        </w:rPr>
        <w:t xml:space="preserve">для заключения с победителем аукциона </w:t>
      </w:r>
      <w:r w:rsidRPr="005A672D">
        <w:rPr>
          <w:rFonts w:ascii="Times New Roman" w:hAnsi="Times New Roman" w:cs="Times New Roman"/>
          <w:sz w:val="24"/>
          <w:szCs w:val="24"/>
        </w:rPr>
        <w:lastRenderedPageBreak/>
        <w:t>договора о закреплении дол</w:t>
      </w:r>
      <w:r w:rsidR="006C3872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7D2D48" w:rsidRPr="005A672D">
        <w:rPr>
          <w:rFonts w:ascii="Times New Roman" w:hAnsi="Times New Roman" w:cs="Times New Roman"/>
          <w:sz w:val="24"/>
          <w:szCs w:val="24"/>
        </w:rPr>
        <w:t>квот</w:t>
      </w:r>
      <w:r w:rsidR="006C3872">
        <w:rPr>
          <w:rFonts w:ascii="Times New Roman" w:hAnsi="Times New Roman" w:cs="Times New Roman"/>
          <w:sz w:val="24"/>
          <w:szCs w:val="24"/>
        </w:rPr>
        <w:t>ы</w:t>
      </w:r>
      <w:r w:rsidR="007D2D48" w:rsidRPr="005A672D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</w:t>
      </w:r>
      <w:r w:rsidR="00617D15">
        <w:rPr>
          <w:rFonts w:ascii="Times New Roman" w:hAnsi="Times New Roman" w:cs="Times New Roman"/>
          <w:sz w:val="24"/>
          <w:szCs w:val="24"/>
        </w:rPr>
        <w:br/>
      </w:r>
      <w:r w:rsidR="007D2D48" w:rsidRPr="005A672D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r w:rsidR="009046A8" w:rsidRPr="005A672D">
        <w:rPr>
          <w:rFonts w:ascii="Times New Roman" w:hAnsi="Times New Roman" w:cs="Times New Roman"/>
          <w:sz w:val="24"/>
          <w:szCs w:val="24"/>
        </w:rPr>
        <w:t>промышленного</w:t>
      </w:r>
      <w:r w:rsidR="007D2D48" w:rsidRPr="005A672D">
        <w:rPr>
          <w:rFonts w:ascii="Times New Roman" w:hAnsi="Times New Roman" w:cs="Times New Roman"/>
          <w:sz w:val="24"/>
          <w:szCs w:val="24"/>
        </w:rPr>
        <w:t xml:space="preserve"> рыболовства </w:t>
      </w:r>
      <w:r w:rsidR="00CB3C0E" w:rsidRPr="005A672D">
        <w:rPr>
          <w:rFonts w:ascii="Times New Roman" w:hAnsi="Times New Roman" w:cs="Times New Roman"/>
          <w:sz w:val="24"/>
          <w:szCs w:val="24"/>
        </w:rPr>
        <w:t>в</w:t>
      </w:r>
      <w:r w:rsidR="00CB3C0E">
        <w:rPr>
          <w:rFonts w:ascii="Times New Roman" w:hAnsi="Times New Roman" w:cs="Times New Roman"/>
          <w:sz w:val="24"/>
          <w:szCs w:val="24"/>
        </w:rPr>
        <w:t>о</w:t>
      </w:r>
      <w:r w:rsidR="00CB3C0E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CB3C0E">
        <w:rPr>
          <w:rFonts w:ascii="Times New Roman" w:hAnsi="Times New Roman" w:cs="Times New Roman"/>
          <w:sz w:val="24"/>
          <w:szCs w:val="24"/>
        </w:rPr>
        <w:t>внутренних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 водных объектах </w:t>
      </w:r>
      <w:r w:rsidR="001824E4">
        <w:rPr>
          <w:rFonts w:ascii="Times New Roman" w:hAnsi="Times New Roman" w:cs="Times New Roman"/>
          <w:sz w:val="24"/>
          <w:szCs w:val="24"/>
        </w:rPr>
        <w:t>Новгородской</w:t>
      </w:r>
      <w:r w:rsidR="00D14382" w:rsidRPr="005A672D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="006C3872">
        <w:rPr>
          <w:rFonts w:ascii="Times New Roman" w:hAnsi="Times New Roman" w:cs="Times New Roman"/>
          <w:sz w:val="24"/>
          <w:szCs w:val="24"/>
        </w:rPr>
        <w:t>.</w:t>
      </w:r>
    </w:p>
    <w:p w14:paraId="18F91000" w14:textId="5EB49827" w:rsidR="006C7420" w:rsidRDefault="007D2D48" w:rsidP="007D2D4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672D">
        <w:rPr>
          <w:rFonts w:ascii="Times New Roman" w:hAnsi="Times New Roman" w:cs="Times New Roman"/>
          <w:sz w:val="24"/>
          <w:szCs w:val="24"/>
        </w:rPr>
        <w:t>12.10</w:t>
      </w:r>
      <w:r w:rsidR="004265E8" w:rsidRPr="005A672D">
        <w:rPr>
          <w:rFonts w:ascii="Times New Roman" w:hAnsi="Times New Roman" w:cs="Times New Roman"/>
          <w:sz w:val="24"/>
          <w:szCs w:val="24"/>
        </w:rPr>
        <w:t>.</w:t>
      </w:r>
      <w:r w:rsidRPr="005A672D">
        <w:rPr>
          <w:rFonts w:ascii="Times New Roman" w:hAnsi="Times New Roman" w:cs="Times New Roman"/>
          <w:sz w:val="24"/>
          <w:szCs w:val="24"/>
        </w:rPr>
        <w:t xml:space="preserve"> Орган исполнительной власти субъекта Российской Федерации после получения протокола аукциона, но не ранее чем через 10 дней со дня размещения протокола аукциона </w:t>
      </w:r>
      <w:r w:rsidR="002844D6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>на официальном сайте, заключает с победителем аукциона договор о закреплении соответствующ</w:t>
      </w:r>
      <w:r w:rsidR="006C3872">
        <w:rPr>
          <w:rFonts w:ascii="Times New Roman" w:hAnsi="Times New Roman" w:cs="Times New Roman"/>
          <w:sz w:val="24"/>
          <w:szCs w:val="24"/>
        </w:rPr>
        <w:t>ей</w:t>
      </w:r>
      <w:r w:rsidRPr="005A672D">
        <w:rPr>
          <w:rFonts w:ascii="Times New Roman" w:hAnsi="Times New Roman" w:cs="Times New Roman"/>
          <w:sz w:val="24"/>
          <w:szCs w:val="24"/>
        </w:rPr>
        <w:t xml:space="preserve"> дол</w:t>
      </w:r>
      <w:r w:rsidR="006C3872">
        <w:rPr>
          <w:rFonts w:ascii="Times New Roman" w:hAnsi="Times New Roman" w:cs="Times New Roman"/>
          <w:sz w:val="24"/>
          <w:szCs w:val="24"/>
        </w:rPr>
        <w:t>и</w:t>
      </w:r>
      <w:r w:rsidRPr="005A672D">
        <w:rPr>
          <w:rFonts w:ascii="Times New Roman" w:hAnsi="Times New Roman" w:cs="Times New Roman"/>
          <w:sz w:val="24"/>
          <w:szCs w:val="24"/>
        </w:rPr>
        <w:t xml:space="preserve"> квот</w:t>
      </w:r>
      <w:r w:rsidR="006C3872">
        <w:rPr>
          <w:rFonts w:ascii="Times New Roman" w:hAnsi="Times New Roman" w:cs="Times New Roman"/>
          <w:sz w:val="24"/>
          <w:szCs w:val="24"/>
        </w:rPr>
        <w:t>ы</w:t>
      </w:r>
      <w:r w:rsidRPr="005A672D">
        <w:rPr>
          <w:rFonts w:ascii="Times New Roman" w:hAnsi="Times New Roman" w:cs="Times New Roman"/>
          <w:sz w:val="24"/>
          <w:szCs w:val="24"/>
        </w:rPr>
        <w:t xml:space="preserve"> добычи (вылова) водных биологических ресурсов </w:t>
      </w:r>
      <w:r w:rsidR="002844D6">
        <w:rPr>
          <w:rFonts w:ascii="Times New Roman" w:hAnsi="Times New Roman" w:cs="Times New Roman"/>
          <w:sz w:val="24"/>
          <w:szCs w:val="24"/>
        </w:rPr>
        <w:br/>
      </w:r>
      <w:r w:rsidRPr="005A672D">
        <w:rPr>
          <w:rFonts w:ascii="Times New Roman" w:hAnsi="Times New Roman" w:cs="Times New Roman"/>
          <w:sz w:val="24"/>
          <w:szCs w:val="24"/>
        </w:rPr>
        <w:t xml:space="preserve">для осуществления </w:t>
      </w:r>
      <w:r w:rsidR="009046A8" w:rsidRPr="005A672D">
        <w:rPr>
          <w:rFonts w:ascii="Times New Roman" w:hAnsi="Times New Roman" w:cs="Times New Roman"/>
          <w:sz w:val="24"/>
          <w:szCs w:val="24"/>
        </w:rPr>
        <w:t>промышленного рыболовства в</w:t>
      </w:r>
      <w:r w:rsidR="00CB3C0E">
        <w:rPr>
          <w:rFonts w:ascii="Times New Roman" w:hAnsi="Times New Roman" w:cs="Times New Roman"/>
          <w:sz w:val="24"/>
          <w:szCs w:val="24"/>
        </w:rPr>
        <w:t>о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 </w:t>
      </w:r>
      <w:r w:rsidR="00CB3C0E">
        <w:rPr>
          <w:rFonts w:ascii="Times New Roman" w:hAnsi="Times New Roman" w:cs="Times New Roman"/>
          <w:sz w:val="24"/>
          <w:szCs w:val="24"/>
        </w:rPr>
        <w:t xml:space="preserve">внутренних </w:t>
      </w:r>
      <w:r w:rsidR="009046A8" w:rsidRPr="005A672D">
        <w:rPr>
          <w:rFonts w:ascii="Times New Roman" w:hAnsi="Times New Roman" w:cs="Times New Roman"/>
          <w:sz w:val="24"/>
          <w:szCs w:val="24"/>
        </w:rPr>
        <w:t xml:space="preserve">водных объектах </w:t>
      </w:r>
      <w:r w:rsidR="001824E4">
        <w:rPr>
          <w:rFonts w:ascii="Times New Roman" w:hAnsi="Times New Roman" w:cs="Times New Roman"/>
          <w:sz w:val="24"/>
          <w:szCs w:val="24"/>
        </w:rPr>
        <w:t>Новгородской</w:t>
      </w:r>
      <w:r w:rsidR="001C535D" w:rsidRPr="005A672D">
        <w:rPr>
          <w:rFonts w:ascii="Times New Roman" w:hAnsi="Times New Roman" w:cs="Times New Roman"/>
          <w:sz w:val="24"/>
          <w:szCs w:val="24"/>
        </w:rPr>
        <w:t xml:space="preserve"> области</w:t>
      </w:r>
      <w:r w:rsidRPr="005A672D">
        <w:rPr>
          <w:rFonts w:ascii="Times New Roman" w:hAnsi="Times New Roman" w:cs="Times New Roman"/>
          <w:sz w:val="24"/>
          <w:szCs w:val="24"/>
        </w:rPr>
        <w:t xml:space="preserve">, </w:t>
      </w:r>
      <w:r w:rsidR="00112D15">
        <w:rPr>
          <w:rFonts w:ascii="Times New Roman" w:hAnsi="Times New Roman" w:cs="Times New Roman"/>
          <w:sz w:val="24"/>
          <w:szCs w:val="24"/>
        </w:rPr>
        <w:t>в соответствии с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приложени</w:t>
      </w:r>
      <w:r w:rsidR="00112D15">
        <w:rPr>
          <w:rFonts w:ascii="Times New Roman" w:hAnsi="Times New Roman" w:cs="Times New Roman"/>
          <w:sz w:val="24"/>
          <w:szCs w:val="24"/>
        </w:rPr>
        <w:t>ем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№</w:t>
      </w:r>
      <w:r w:rsidR="00166278">
        <w:rPr>
          <w:rFonts w:ascii="Times New Roman" w:hAnsi="Times New Roman" w:cs="Times New Roman"/>
          <w:sz w:val="24"/>
          <w:szCs w:val="24"/>
        </w:rPr>
        <w:t xml:space="preserve"> </w:t>
      </w:r>
      <w:r w:rsidR="00112D15">
        <w:rPr>
          <w:rFonts w:ascii="Times New Roman" w:hAnsi="Times New Roman" w:cs="Times New Roman"/>
          <w:sz w:val="24"/>
          <w:szCs w:val="24"/>
        </w:rPr>
        <w:t>3</w:t>
      </w:r>
      <w:r w:rsidR="006C7420" w:rsidRPr="005A672D">
        <w:rPr>
          <w:rFonts w:ascii="Times New Roman" w:hAnsi="Times New Roman" w:cs="Times New Roman"/>
          <w:sz w:val="24"/>
          <w:szCs w:val="24"/>
        </w:rPr>
        <w:t xml:space="preserve"> к документации об аукционе.</w:t>
      </w:r>
    </w:p>
    <w:p w14:paraId="3EBFEE27" w14:textId="55B5EE3E" w:rsidR="00BD4ACD" w:rsidRPr="00BD4ACD" w:rsidRDefault="00BD4ACD" w:rsidP="00BD4AC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12.11.</w:t>
      </w:r>
      <w:r w:rsidRPr="00BD4ACD">
        <w:rPr>
          <w:rFonts w:ascii="Times New Roman" w:hAnsi="Times New Roman" w:cs="Times New Roman"/>
          <w:sz w:val="24"/>
          <w:szCs w:val="24"/>
        </w:rPr>
        <w:t xml:space="preserve"> Аукцион признается несостоявшимся, если:</w:t>
      </w:r>
    </w:p>
    <w:p w14:paraId="64201C77" w14:textId="77777777" w:rsidR="00BD4ACD" w:rsidRPr="00BD4ACD" w:rsidRDefault="00BD4ACD" w:rsidP="00BD4AC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ACD">
        <w:rPr>
          <w:rFonts w:ascii="Times New Roman" w:hAnsi="Times New Roman" w:cs="Times New Roman"/>
          <w:sz w:val="24"/>
          <w:szCs w:val="24"/>
        </w:rPr>
        <w:t>а) в аукционе участвовали менее 2 участников;</w:t>
      </w:r>
    </w:p>
    <w:p w14:paraId="591A8EDA" w14:textId="7F68E270" w:rsidR="00BD4ACD" w:rsidRDefault="00BD4ACD" w:rsidP="00BD4ACD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4ACD">
        <w:rPr>
          <w:rFonts w:ascii="Times New Roman" w:hAnsi="Times New Roman" w:cs="Times New Roman"/>
          <w:sz w:val="24"/>
          <w:szCs w:val="24"/>
        </w:rPr>
        <w:t xml:space="preserve">б) после 3-кратного объявления цены предмета аукциона (лота), повышенной на один </w:t>
      </w:r>
      <w:r w:rsidR="007D65F7">
        <w:rPr>
          <w:rFonts w:ascii="Times New Roman" w:hAnsi="Times New Roman" w:cs="Times New Roman"/>
          <w:sz w:val="24"/>
          <w:szCs w:val="24"/>
        </w:rPr>
        <w:t>«</w:t>
      </w:r>
      <w:r w:rsidRPr="00BD4ACD">
        <w:rPr>
          <w:rFonts w:ascii="Times New Roman" w:hAnsi="Times New Roman" w:cs="Times New Roman"/>
          <w:sz w:val="24"/>
          <w:szCs w:val="24"/>
        </w:rPr>
        <w:t>шаг аукциона</w:t>
      </w:r>
      <w:r w:rsidR="007D65F7">
        <w:rPr>
          <w:rFonts w:ascii="Times New Roman" w:hAnsi="Times New Roman" w:cs="Times New Roman"/>
          <w:sz w:val="24"/>
          <w:szCs w:val="24"/>
        </w:rPr>
        <w:t>»</w:t>
      </w:r>
      <w:r w:rsidRPr="00BD4ACD">
        <w:rPr>
          <w:rFonts w:ascii="Times New Roman" w:hAnsi="Times New Roman" w:cs="Times New Roman"/>
          <w:sz w:val="24"/>
          <w:szCs w:val="24"/>
        </w:rPr>
        <w:t>, никто из участников аукциона не заявил о своем намерении приобрести предмет аукциона (лота).</w:t>
      </w:r>
    </w:p>
    <w:p w14:paraId="72FDE8D5" w14:textId="2E36F813" w:rsidR="00786E5D" w:rsidRPr="00472B25" w:rsidRDefault="00BD4ACD" w:rsidP="00166278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D34">
        <w:rPr>
          <w:rFonts w:ascii="Times New Roman" w:hAnsi="Times New Roman" w:cs="Times New Roman"/>
          <w:sz w:val="24"/>
          <w:szCs w:val="24"/>
        </w:rPr>
        <w:t xml:space="preserve">12.12. В случае если аукцион признан несостоявшимся в соответствии с подпунктом </w:t>
      </w:r>
      <w:r w:rsidR="007D65F7">
        <w:rPr>
          <w:rFonts w:ascii="Times New Roman" w:hAnsi="Times New Roman" w:cs="Times New Roman"/>
          <w:sz w:val="24"/>
          <w:szCs w:val="24"/>
        </w:rPr>
        <w:t>«</w:t>
      </w:r>
      <w:r w:rsidRPr="00DB3D34">
        <w:rPr>
          <w:rFonts w:ascii="Times New Roman" w:hAnsi="Times New Roman" w:cs="Times New Roman"/>
          <w:sz w:val="24"/>
          <w:szCs w:val="24"/>
        </w:rPr>
        <w:t>а</w:t>
      </w:r>
      <w:r w:rsidR="007D65F7">
        <w:rPr>
          <w:rFonts w:ascii="Times New Roman" w:hAnsi="Times New Roman" w:cs="Times New Roman"/>
          <w:sz w:val="24"/>
          <w:szCs w:val="24"/>
        </w:rPr>
        <w:t>»</w:t>
      </w:r>
      <w:r w:rsidRPr="00DB3D34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166278" w:rsidRPr="00DB3D34">
        <w:rPr>
          <w:rFonts w:ascii="Times New Roman" w:hAnsi="Times New Roman" w:cs="Times New Roman"/>
          <w:sz w:val="24"/>
          <w:szCs w:val="24"/>
        </w:rPr>
        <w:t>12.11</w:t>
      </w:r>
      <w:r w:rsidRPr="00DB3D34">
        <w:rPr>
          <w:rFonts w:ascii="Times New Roman" w:hAnsi="Times New Roman" w:cs="Times New Roman"/>
          <w:sz w:val="24"/>
          <w:szCs w:val="24"/>
        </w:rPr>
        <w:t xml:space="preserve"> </w:t>
      </w:r>
      <w:r w:rsidR="00166278" w:rsidRPr="00DB3D34">
        <w:rPr>
          <w:rFonts w:ascii="Times New Roman" w:hAnsi="Times New Roman" w:cs="Times New Roman"/>
          <w:sz w:val="24"/>
          <w:szCs w:val="24"/>
        </w:rPr>
        <w:t>документации об аукционе</w:t>
      </w:r>
      <w:r w:rsidRPr="00DB3D34">
        <w:rPr>
          <w:rFonts w:ascii="Times New Roman" w:hAnsi="Times New Roman" w:cs="Times New Roman"/>
          <w:sz w:val="24"/>
          <w:szCs w:val="24"/>
        </w:rPr>
        <w:t>, единственный участник аукциона не позднее чем через 20 дней после дня проведения аукциона вправе заключить договор о закреплении дол</w:t>
      </w:r>
      <w:r w:rsidR="00166278" w:rsidRPr="00DB3D34">
        <w:rPr>
          <w:rFonts w:ascii="Times New Roman" w:hAnsi="Times New Roman" w:cs="Times New Roman"/>
          <w:sz w:val="24"/>
          <w:szCs w:val="24"/>
        </w:rPr>
        <w:t>и</w:t>
      </w:r>
      <w:r w:rsidRPr="00DB3D34">
        <w:rPr>
          <w:rFonts w:ascii="Times New Roman" w:hAnsi="Times New Roman" w:cs="Times New Roman"/>
          <w:sz w:val="24"/>
          <w:szCs w:val="24"/>
        </w:rPr>
        <w:t xml:space="preserve"> </w:t>
      </w:r>
      <w:r w:rsidR="00166278" w:rsidRPr="00DB3D34">
        <w:rPr>
          <w:rFonts w:ascii="Times New Roman" w:hAnsi="Times New Roman" w:cs="Times New Roman"/>
          <w:sz w:val="24"/>
          <w:szCs w:val="24"/>
        </w:rPr>
        <w:t xml:space="preserve">квоты добычи (вылова) </w:t>
      </w:r>
      <w:r w:rsidRPr="00DB3D34">
        <w:rPr>
          <w:rFonts w:ascii="Times New Roman" w:hAnsi="Times New Roman" w:cs="Times New Roman"/>
          <w:sz w:val="24"/>
          <w:szCs w:val="24"/>
        </w:rPr>
        <w:t>водны</w:t>
      </w:r>
      <w:r w:rsidR="00166278" w:rsidRPr="00DB3D34">
        <w:rPr>
          <w:rFonts w:ascii="Times New Roman" w:hAnsi="Times New Roman" w:cs="Times New Roman"/>
          <w:sz w:val="24"/>
          <w:szCs w:val="24"/>
        </w:rPr>
        <w:t>х</w:t>
      </w:r>
      <w:r w:rsidRPr="00DB3D34">
        <w:rPr>
          <w:rFonts w:ascii="Times New Roman" w:hAnsi="Times New Roman" w:cs="Times New Roman"/>
          <w:sz w:val="24"/>
          <w:szCs w:val="24"/>
        </w:rPr>
        <w:t xml:space="preserve"> биоресурс</w:t>
      </w:r>
      <w:r w:rsidR="00166278" w:rsidRPr="00DB3D34">
        <w:rPr>
          <w:rFonts w:ascii="Times New Roman" w:hAnsi="Times New Roman" w:cs="Times New Roman"/>
          <w:sz w:val="24"/>
          <w:szCs w:val="24"/>
        </w:rPr>
        <w:t>ов</w:t>
      </w:r>
      <w:r w:rsidRPr="00DB3D34">
        <w:rPr>
          <w:rFonts w:ascii="Times New Roman" w:hAnsi="Times New Roman" w:cs="Times New Roman"/>
          <w:sz w:val="24"/>
          <w:szCs w:val="24"/>
        </w:rPr>
        <w:t xml:space="preserve">, а орган, уполномоченный на заключение договора </w:t>
      </w:r>
      <w:r w:rsidR="00592189" w:rsidRPr="00DB3D34">
        <w:rPr>
          <w:rFonts w:ascii="Times New Roman" w:hAnsi="Times New Roman" w:cs="Times New Roman"/>
          <w:sz w:val="24"/>
          <w:szCs w:val="24"/>
        </w:rPr>
        <w:br/>
      </w:r>
      <w:r w:rsidRPr="00DB3D34">
        <w:rPr>
          <w:rFonts w:ascii="Times New Roman" w:hAnsi="Times New Roman" w:cs="Times New Roman"/>
          <w:sz w:val="24"/>
          <w:szCs w:val="24"/>
        </w:rPr>
        <w:t xml:space="preserve">о закреплении </w:t>
      </w:r>
      <w:r w:rsidR="00166278" w:rsidRPr="00DB3D34">
        <w:rPr>
          <w:rFonts w:ascii="Times New Roman" w:hAnsi="Times New Roman" w:cs="Times New Roman"/>
          <w:sz w:val="24"/>
          <w:szCs w:val="24"/>
        </w:rPr>
        <w:t>доли квоты добычи (вылова) водных биоресурсов</w:t>
      </w:r>
      <w:r w:rsidRPr="00DB3D34">
        <w:rPr>
          <w:rFonts w:ascii="Times New Roman" w:hAnsi="Times New Roman" w:cs="Times New Roman"/>
          <w:sz w:val="24"/>
          <w:szCs w:val="24"/>
        </w:rPr>
        <w:t xml:space="preserve">, обязан заключить договор </w:t>
      </w:r>
      <w:r w:rsidR="00592189" w:rsidRPr="00DB3D34">
        <w:rPr>
          <w:rFonts w:ascii="Times New Roman" w:hAnsi="Times New Roman" w:cs="Times New Roman"/>
          <w:sz w:val="24"/>
          <w:szCs w:val="24"/>
        </w:rPr>
        <w:br/>
      </w:r>
      <w:r w:rsidRPr="00DB3D34">
        <w:rPr>
          <w:rFonts w:ascii="Times New Roman" w:hAnsi="Times New Roman" w:cs="Times New Roman"/>
          <w:sz w:val="24"/>
          <w:szCs w:val="24"/>
        </w:rPr>
        <w:t xml:space="preserve">о закреплении </w:t>
      </w:r>
      <w:r w:rsidR="00166278" w:rsidRPr="00DB3D34">
        <w:rPr>
          <w:rFonts w:ascii="Times New Roman" w:hAnsi="Times New Roman" w:cs="Times New Roman"/>
          <w:sz w:val="24"/>
          <w:szCs w:val="24"/>
        </w:rPr>
        <w:t>доли квоты добычи (вылова) водных биоресурсов</w:t>
      </w:r>
      <w:r w:rsidRPr="00DB3D34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 по начальной цене предмета аукциона (лота)</w:t>
      </w:r>
      <w:r w:rsidR="00166278" w:rsidRPr="00DB3D34">
        <w:rPr>
          <w:rFonts w:ascii="Times New Roman" w:hAnsi="Times New Roman" w:cs="Times New Roman"/>
          <w:sz w:val="24"/>
          <w:szCs w:val="24"/>
        </w:rPr>
        <w:t xml:space="preserve"> после перечисления им доплаты (разницы между задатком и начальной ценой предмета аукциона)</w:t>
      </w:r>
      <w:r w:rsidRPr="00DB3D34">
        <w:rPr>
          <w:rFonts w:ascii="Times New Roman" w:hAnsi="Times New Roman" w:cs="Times New Roman"/>
          <w:sz w:val="24"/>
          <w:szCs w:val="24"/>
        </w:rPr>
        <w:t>.</w:t>
      </w:r>
    </w:p>
    <w:p w14:paraId="25E77C0F" w14:textId="3F4FC9CF" w:rsidR="00D4134F" w:rsidRPr="0085245A" w:rsidRDefault="00D4134F" w:rsidP="0016627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5245A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tbl>
      <w:tblPr>
        <w:tblStyle w:val="aa"/>
        <w:tblW w:w="6662" w:type="dxa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DC6AE1" w:rsidRPr="009D2BE9" w14:paraId="444971C5" w14:textId="77777777" w:rsidTr="00C02B4F">
        <w:trPr>
          <w:trHeight w:val="2834"/>
        </w:trPr>
        <w:tc>
          <w:tcPr>
            <w:tcW w:w="6662" w:type="dxa"/>
          </w:tcPr>
          <w:p w14:paraId="3C8F1DCC" w14:textId="554A9444" w:rsidR="00DE6420" w:rsidRDefault="004265E8" w:rsidP="00B50E48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</w:t>
            </w:r>
            <w:r w:rsidR="00E31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976E67C" w14:textId="77777777" w:rsidR="002C3D9F" w:rsidRPr="009D2BE9" w:rsidRDefault="00DC6AE1" w:rsidP="00B50E48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9">
              <w:rPr>
                <w:rFonts w:ascii="Times New Roman" w:hAnsi="Times New Roman" w:cs="Times New Roman"/>
                <w:sz w:val="24"/>
                <w:szCs w:val="24"/>
              </w:rPr>
              <w:t>к документации об аукционе</w:t>
            </w:r>
          </w:p>
          <w:p w14:paraId="417518E9" w14:textId="5201A0F9" w:rsidR="00DC6AE1" w:rsidRPr="009D2BE9" w:rsidRDefault="009715BE" w:rsidP="001C535D">
            <w:pPr>
              <w:pStyle w:val="a3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D2B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</w:t>
            </w:r>
            <w:r w:rsidR="00E31D5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омиссии </w:t>
            </w:r>
            <w:r w:rsidRPr="009D2B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Северо-Западного территориального управления Федерального агентства по рыболовству </w:t>
            </w:r>
            <w:r w:rsidRPr="009D2B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по организации </w:t>
            </w:r>
            <w:r w:rsidR="005C489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 w:rsidR="005C489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по продаже права </w:t>
            </w:r>
            <w:r w:rsidR="00C02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>на заключение договора о закреплении дол</w:t>
            </w:r>
            <w:r w:rsidR="006C38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 квот</w:t>
            </w:r>
            <w:r w:rsidR="006C38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2B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добычи (вылова) 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водных биологических ресурсов </w:t>
            </w:r>
            <w:r w:rsidR="002844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</w:t>
            </w:r>
            <w:r w:rsidR="002C3D9F" w:rsidRPr="009D2BE9">
              <w:rPr>
                <w:rFonts w:ascii="Times New Roman" w:hAnsi="Times New Roman" w:cs="Times New Roman"/>
                <w:sz w:val="24"/>
                <w:szCs w:val="24"/>
              </w:rPr>
              <w:t>промышленного</w:t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 рыболовства</w:t>
            </w:r>
            <w:r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4D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C6AE1" w:rsidRPr="009D2B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02B4F"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D9F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водных объектах </w:t>
            </w:r>
            <w:r w:rsidR="001824E4">
              <w:rPr>
                <w:rFonts w:ascii="Times New Roman" w:hAnsi="Times New Roman" w:cs="Times New Roman"/>
                <w:sz w:val="24"/>
                <w:szCs w:val="24"/>
              </w:rPr>
              <w:t>Новгородской</w:t>
            </w:r>
            <w:r w:rsidR="001C535D" w:rsidRPr="009D2BE9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</w:tr>
    </w:tbl>
    <w:p w14:paraId="509E6536" w14:textId="77777777" w:rsidR="006C7420" w:rsidRDefault="006C7420" w:rsidP="00D4134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79DAFDE" w14:textId="77777777" w:rsidR="00DE6420" w:rsidRPr="009D2BE9" w:rsidRDefault="00DE6420" w:rsidP="00D4134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770BD07" w14:textId="77777777" w:rsidR="006C7420" w:rsidRPr="009D2BE9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BE9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2B10862B" w14:textId="0915A83A" w:rsidR="006C7420" w:rsidRPr="009D2BE9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2BE9">
        <w:rPr>
          <w:rFonts w:ascii="Times New Roman" w:hAnsi="Times New Roman" w:cs="Times New Roman"/>
          <w:b/>
          <w:sz w:val="24"/>
          <w:szCs w:val="24"/>
        </w:rPr>
        <w:t>на участие в аукционе по продаже права на</w:t>
      </w:r>
      <w:r w:rsidR="00D4134F" w:rsidRPr="009D2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BE9">
        <w:rPr>
          <w:rFonts w:ascii="Times New Roman" w:hAnsi="Times New Roman" w:cs="Times New Roman"/>
          <w:b/>
          <w:sz w:val="24"/>
          <w:szCs w:val="24"/>
        </w:rPr>
        <w:t>заключение договора о закреплении дол</w:t>
      </w:r>
      <w:r w:rsidR="006C3872">
        <w:rPr>
          <w:rFonts w:ascii="Times New Roman" w:hAnsi="Times New Roman" w:cs="Times New Roman"/>
          <w:b/>
          <w:sz w:val="24"/>
          <w:szCs w:val="24"/>
        </w:rPr>
        <w:t>и</w:t>
      </w:r>
      <w:r w:rsidRPr="009D2BE9">
        <w:rPr>
          <w:rFonts w:ascii="Times New Roman" w:hAnsi="Times New Roman" w:cs="Times New Roman"/>
          <w:b/>
          <w:sz w:val="24"/>
          <w:szCs w:val="24"/>
        </w:rPr>
        <w:t xml:space="preserve"> квот</w:t>
      </w:r>
      <w:r w:rsidR="006C3872">
        <w:rPr>
          <w:rFonts w:ascii="Times New Roman" w:hAnsi="Times New Roman" w:cs="Times New Roman"/>
          <w:b/>
          <w:sz w:val="24"/>
          <w:szCs w:val="24"/>
        </w:rPr>
        <w:t>ы</w:t>
      </w:r>
      <w:r w:rsidRPr="009D2BE9">
        <w:rPr>
          <w:rFonts w:ascii="Times New Roman" w:hAnsi="Times New Roman" w:cs="Times New Roman"/>
          <w:b/>
          <w:sz w:val="24"/>
          <w:szCs w:val="24"/>
        </w:rPr>
        <w:t xml:space="preserve"> добычи (вылова) водных</w:t>
      </w:r>
      <w:r w:rsidR="00D4134F" w:rsidRPr="009D2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BE9">
        <w:rPr>
          <w:rFonts w:ascii="Times New Roman" w:hAnsi="Times New Roman" w:cs="Times New Roman"/>
          <w:b/>
          <w:sz w:val="24"/>
          <w:szCs w:val="24"/>
        </w:rPr>
        <w:t xml:space="preserve">биологических ресурсов для осуществления </w:t>
      </w:r>
      <w:r w:rsidR="002C3D9F" w:rsidRPr="009D2BE9">
        <w:rPr>
          <w:rFonts w:ascii="Times New Roman" w:hAnsi="Times New Roman" w:cs="Times New Roman"/>
          <w:b/>
          <w:sz w:val="24"/>
          <w:szCs w:val="24"/>
        </w:rPr>
        <w:t>промышленного</w:t>
      </w:r>
      <w:r w:rsidRPr="009D2BE9">
        <w:rPr>
          <w:rFonts w:ascii="Times New Roman" w:hAnsi="Times New Roman" w:cs="Times New Roman"/>
          <w:b/>
          <w:sz w:val="24"/>
          <w:szCs w:val="24"/>
        </w:rPr>
        <w:t xml:space="preserve"> рыболовства</w:t>
      </w:r>
      <w:r w:rsidR="0082297F" w:rsidRPr="009D2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BE9">
        <w:rPr>
          <w:rFonts w:ascii="Times New Roman" w:hAnsi="Times New Roman" w:cs="Times New Roman"/>
          <w:b/>
          <w:sz w:val="24"/>
          <w:szCs w:val="24"/>
        </w:rPr>
        <w:t>в</w:t>
      </w:r>
      <w:r w:rsidR="00525304">
        <w:rPr>
          <w:rFonts w:ascii="Times New Roman" w:hAnsi="Times New Roman" w:cs="Times New Roman"/>
          <w:b/>
          <w:sz w:val="24"/>
          <w:szCs w:val="24"/>
        </w:rPr>
        <w:t>о внутренних</w:t>
      </w:r>
      <w:r w:rsidRPr="009D2B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3D9F" w:rsidRPr="009D2BE9">
        <w:rPr>
          <w:rFonts w:ascii="Times New Roman" w:hAnsi="Times New Roman" w:cs="Times New Roman"/>
          <w:b/>
          <w:sz w:val="24"/>
          <w:szCs w:val="24"/>
        </w:rPr>
        <w:t xml:space="preserve">водных объектах </w:t>
      </w:r>
      <w:r w:rsidR="001824E4" w:rsidRPr="001824E4">
        <w:rPr>
          <w:rFonts w:ascii="Times New Roman" w:hAnsi="Times New Roman" w:cs="Times New Roman"/>
          <w:b/>
          <w:sz w:val="24"/>
          <w:szCs w:val="24"/>
        </w:rPr>
        <w:t>Новгородской</w:t>
      </w:r>
      <w:r w:rsidR="001C535D" w:rsidRPr="009D2BE9">
        <w:rPr>
          <w:rFonts w:ascii="Times New Roman" w:hAnsi="Times New Roman" w:cs="Times New Roman"/>
          <w:b/>
          <w:sz w:val="24"/>
          <w:szCs w:val="24"/>
        </w:rPr>
        <w:t xml:space="preserve"> области</w:t>
      </w:r>
    </w:p>
    <w:p w14:paraId="33F7E42E" w14:textId="77777777" w:rsidR="006C7420" w:rsidRPr="009D2BE9" w:rsidRDefault="006C7420" w:rsidP="00136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F99A44" w14:textId="7193761E" w:rsidR="006C7420" w:rsidRPr="009D2BE9" w:rsidRDefault="006C7420" w:rsidP="001364D7">
      <w:pPr>
        <w:pStyle w:val="a3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5319E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6C3115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35319E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97D20" w:rsidRPr="003531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C3115">
        <w:rPr>
          <w:rFonts w:ascii="Times New Roman" w:hAnsi="Times New Roman" w:cs="Times New Roman"/>
          <w:sz w:val="24"/>
          <w:szCs w:val="24"/>
          <w:u w:val="single"/>
        </w:rPr>
        <w:t>ноября</w:t>
      </w:r>
      <w:r w:rsidR="00197D20" w:rsidRPr="003531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35319E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525304" w:rsidRPr="0035319E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D7E6F" w:rsidRPr="0035319E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8C6825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FD2D88" w:rsidRPr="008C6825">
        <w:rPr>
          <w:rFonts w:ascii="Times New Roman" w:hAnsi="Times New Roman" w:cs="Times New Roman"/>
          <w:sz w:val="24"/>
          <w:szCs w:val="24"/>
          <w:u w:val="single"/>
        </w:rPr>
        <w:t>ода</w:t>
      </w:r>
    </w:p>
    <w:p w14:paraId="4DA00F93" w14:textId="77777777" w:rsidR="006C7420" w:rsidRPr="009D2BE9" w:rsidRDefault="006C7420" w:rsidP="001364D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>(дата проведения аукциона)</w:t>
      </w:r>
    </w:p>
    <w:p w14:paraId="10825153" w14:textId="231B62F1" w:rsidR="006C7420" w:rsidRPr="00787290" w:rsidRDefault="00787290" w:rsidP="00787290">
      <w:pPr>
        <w:pStyle w:val="a3"/>
        <w:tabs>
          <w:tab w:val="left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290">
        <w:rPr>
          <w:rFonts w:ascii="Times New Roman" w:hAnsi="Times New Roman" w:cs="Times New Roman"/>
          <w:sz w:val="24"/>
          <w:szCs w:val="24"/>
        </w:rPr>
        <w:t>1. Предмет аукциона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76853C" w14:textId="4B3DF636" w:rsidR="00797743" w:rsidRPr="009D2BE9" w:rsidRDefault="00797743" w:rsidP="0079774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 xml:space="preserve">Номер лота с указанием заявленного вида водных биологических ресурсов, доли квоты </w:t>
      </w:r>
      <w:r>
        <w:rPr>
          <w:rFonts w:ascii="Times New Roman" w:hAnsi="Times New Roman" w:cs="Times New Roman"/>
          <w:sz w:val="24"/>
          <w:szCs w:val="24"/>
        </w:rPr>
        <w:br/>
      </w:r>
      <w:r w:rsidRPr="009D2BE9">
        <w:rPr>
          <w:rFonts w:ascii="Times New Roman" w:hAnsi="Times New Roman" w:cs="Times New Roman"/>
          <w:sz w:val="24"/>
          <w:szCs w:val="24"/>
        </w:rPr>
        <w:t>(в процентах)</w:t>
      </w:r>
      <w:r w:rsidR="005C489E">
        <w:rPr>
          <w:rFonts w:ascii="Times New Roman" w:hAnsi="Times New Roman" w:cs="Times New Roman"/>
          <w:sz w:val="24"/>
          <w:szCs w:val="24"/>
        </w:rPr>
        <w:t xml:space="preserve"> и </w:t>
      </w:r>
      <w:r w:rsidRPr="009D2BE9">
        <w:rPr>
          <w:rFonts w:ascii="Times New Roman" w:hAnsi="Times New Roman" w:cs="Times New Roman"/>
          <w:sz w:val="24"/>
          <w:szCs w:val="24"/>
        </w:rPr>
        <w:t xml:space="preserve">района промысла: </w:t>
      </w:r>
    </w:p>
    <w:p w14:paraId="47E255D1" w14:textId="77777777" w:rsidR="00797743" w:rsidRPr="009D2BE9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B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03190D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B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EE4F7A9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FE1CD6" w14:textId="6CAF6B8C" w:rsidR="00797743" w:rsidRDefault="00797743" w:rsidP="00797743">
      <w:pPr>
        <w:pStyle w:val="a3"/>
        <w:tabs>
          <w:tab w:val="left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BDDC50" w14:textId="38F56324" w:rsidR="00787290" w:rsidRDefault="00787290" w:rsidP="00797743">
      <w:pPr>
        <w:pStyle w:val="a3"/>
        <w:tabs>
          <w:tab w:val="left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заявителе:</w:t>
      </w:r>
    </w:p>
    <w:p w14:paraId="1FA4FCC2" w14:textId="43032494" w:rsidR="00797743" w:rsidRPr="009D2BE9" w:rsidRDefault="00797743" w:rsidP="00797743">
      <w:pPr>
        <w:pStyle w:val="a3"/>
        <w:tabs>
          <w:tab w:val="left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9D2BE9">
        <w:rPr>
          <w:rFonts w:ascii="Times New Roman" w:hAnsi="Times New Roman" w:cs="Times New Roman"/>
          <w:sz w:val="24"/>
          <w:szCs w:val="24"/>
        </w:rPr>
        <w:t xml:space="preserve"> </w:t>
      </w:r>
      <w:r w:rsidRPr="009173D9">
        <w:rPr>
          <w:rFonts w:ascii="Times New Roman" w:hAnsi="Times New Roman" w:cs="Times New Roman"/>
          <w:b/>
          <w:sz w:val="24"/>
          <w:szCs w:val="24"/>
        </w:rPr>
        <w:t>Для юридических лиц</w:t>
      </w:r>
      <w:r w:rsidRPr="009D2BE9">
        <w:rPr>
          <w:rFonts w:ascii="Times New Roman" w:hAnsi="Times New Roman" w:cs="Times New Roman"/>
          <w:sz w:val="24"/>
          <w:szCs w:val="24"/>
        </w:rPr>
        <w:t xml:space="preserve"> </w:t>
      </w:r>
      <w:r w:rsidRPr="009D2BE9">
        <w:rPr>
          <w:rFonts w:ascii="Times New Roman" w:hAnsi="Times New Roman" w:cs="Times New Roman"/>
          <w:sz w:val="24"/>
          <w:szCs w:val="24"/>
        </w:rPr>
        <w:sym w:font="Symbol" w:char="F02D"/>
      </w:r>
      <w:r w:rsidRPr="009D2BE9">
        <w:rPr>
          <w:rFonts w:ascii="Times New Roman" w:hAnsi="Times New Roman" w:cs="Times New Roman"/>
          <w:sz w:val="24"/>
          <w:szCs w:val="24"/>
        </w:rPr>
        <w:t xml:space="preserve"> полное и сокращенное наименовани</w:t>
      </w:r>
      <w:r w:rsidR="005C489E">
        <w:rPr>
          <w:rFonts w:ascii="Times New Roman" w:hAnsi="Times New Roman" w:cs="Times New Roman"/>
          <w:sz w:val="24"/>
          <w:szCs w:val="24"/>
        </w:rPr>
        <w:t>е</w:t>
      </w:r>
      <w:r w:rsidRPr="009D2BE9">
        <w:rPr>
          <w:rFonts w:ascii="Times New Roman" w:hAnsi="Times New Roman" w:cs="Times New Roman"/>
          <w:sz w:val="24"/>
          <w:szCs w:val="24"/>
        </w:rPr>
        <w:t xml:space="preserve">, основной государственный регистрационный номер, место нахождения, телефон, </w:t>
      </w:r>
      <w:bookmarkStart w:id="6" w:name="_Hlk3900021"/>
      <w:r w:rsidR="001C27DC">
        <w:rPr>
          <w:rFonts w:ascii="Times New Roman" w:hAnsi="Times New Roman" w:cs="Times New Roman"/>
          <w:sz w:val="24"/>
          <w:szCs w:val="24"/>
        </w:rPr>
        <w:t>адрес электронной почты,</w:t>
      </w:r>
      <w:bookmarkEnd w:id="6"/>
      <w:r w:rsidR="001C27DC">
        <w:rPr>
          <w:rFonts w:ascii="Times New Roman" w:hAnsi="Times New Roman" w:cs="Times New Roman"/>
          <w:sz w:val="24"/>
          <w:szCs w:val="24"/>
        </w:rPr>
        <w:t xml:space="preserve"> </w:t>
      </w:r>
      <w:r w:rsidRPr="009D2BE9">
        <w:rPr>
          <w:rFonts w:ascii="Times New Roman" w:hAnsi="Times New Roman" w:cs="Times New Roman"/>
          <w:sz w:val="24"/>
          <w:szCs w:val="24"/>
        </w:rPr>
        <w:t>идентифика</w:t>
      </w:r>
      <w:r>
        <w:rPr>
          <w:rFonts w:ascii="Times New Roman" w:hAnsi="Times New Roman" w:cs="Times New Roman"/>
          <w:sz w:val="24"/>
          <w:szCs w:val="24"/>
        </w:rPr>
        <w:t xml:space="preserve">ционный номер налогоплательщика: </w:t>
      </w:r>
      <w:r w:rsidRPr="00DE642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7816F1A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B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8FFD01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DE9F0EC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2CC543E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3C8A572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37FAE80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сведения о нахождении или ненахождении заявителя под контролем иностранного инвестора:</w:t>
      </w:r>
    </w:p>
    <w:p w14:paraId="14564529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CA7F582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2825E3B" w14:textId="2F1398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251E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Федерации, если контроль иностранного инвестора в отношении такого юридического лица установлен в порядке, предусмотренном Федеральным законом </w:t>
      </w:r>
      <w:r w:rsidR="007D5960" w:rsidRPr="002E35BC">
        <w:rPr>
          <w:rFonts w:ascii="Times New Roman" w:hAnsi="Times New Roman" w:cs="Times New Roman"/>
          <w:sz w:val="24"/>
          <w:szCs w:val="24"/>
        </w:rPr>
        <w:t>от 29.04.2008 №</w:t>
      </w:r>
      <w:r w:rsidR="007D5960">
        <w:rPr>
          <w:rFonts w:ascii="Times New Roman" w:hAnsi="Times New Roman" w:cs="Times New Roman"/>
          <w:sz w:val="24"/>
          <w:szCs w:val="24"/>
        </w:rPr>
        <w:t xml:space="preserve"> </w:t>
      </w:r>
      <w:r w:rsidR="007D5960" w:rsidRPr="002E35BC">
        <w:rPr>
          <w:rFonts w:ascii="Times New Roman" w:hAnsi="Times New Roman" w:cs="Times New Roman"/>
          <w:sz w:val="24"/>
          <w:szCs w:val="24"/>
        </w:rPr>
        <w:t>57-ФЗ</w:t>
      </w:r>
      <w:r w:rsidR="007D59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государства»:</w:t>
      </w:r>
    </w:p>
    <w:p w14:paraId="3E65EDC0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5EC34D" w14:textId="6A9F0ECA" w:rsidR="00797743" w:rsidRDefault="00797743" w:rsidP="00797743">
      <w:pPr>
        <w:pStyle w:val="a3"/>
        <w:tabs>
          <w:tab w:val="left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9D2BE9">
        <w:rPr>
          <w:rFonts w:ascii="Times New Roman" w:hAnsi="Times New Roman" w:cs="Times New Roman"/>
          <w:sz w:val="24"/>
          <w:szCs w:val="24"/>
        </w:rPr>
        <w:t xml:space="preserve"> </w:t>
      </w:r>
      <w:r w:rsidRPr="009173D9">
        <w:rPr>
          <w:rFonts w:ascii="Times New Roman" w:hAnsi="Times New Roman" w:cs="Times New Roman"/>
          <w:b/>
          <w:sz w:val="24"/>
          <w:szCs w:val="24"/>
        </w:rPr>
        <w:t>Для индивидуальных предпринимателей</w:t>
      </w:r>
      <w:r w:rsidRPr="009D2BE9">
        <w:rPr>
          <w:rFonts w:ascii="Times New Roman" w:hAnsi="Times New Roman" w:cs="Times New Roman"/>
          <w:sz w:val="24"/>
          <w:szCs w:val="24"/>
        </w:rPr>
        <w:t xml:space="preserve"> </w:t>
      </w:r>
      <w:r w:rsidRPr="009D2BE9">
        <w:rPr>
          <w:rFonts w:ascii="Times New Roman" w:hAnsi="Times New Roman" w:cs="Times New Roman"/>
          <w:sz w:val="24"/>
          <w:szCs w:val="24"/>
        </w:rPr>
        <w:sym w:font="Symbol" w:char="F02D"/>
      </w:r>
      <w:r w:rsidRPr="009D2BE9">
        <w:rPr>
          <w:rFonts w:ascii="Times New Roman" w:hAnsi="Times New Roman" w:cs="Times New Roman"/>
          <w:sz w:val="24"/>
          <w:szCs w:val="24"/>
        </w:rPr>
        <w:t xml:space="preserve"> фамилия, имя, отчество, данные документа, удостоверяющего личность, сведения о месте жительства, телефон, </w:t>
      </w:r>
      <w:r w:rsidR="001C27DC">
        <w:rPr>
          <w:rFonts w:ascii="Times New Roman" w:hAnsi="Times New Roman" w:cs="Times New Roman"/>
          <w:sz w:val="24"/>
          <w:szCs w:val="24"/>
        </w:rPr>
        <w:t>адрес электронной почты,</w:t>
      </w:r>
      <w:r w:rsidR="001C27DC" w:rsidRPr="009D2BE9">
        <w:rPr>
          <w:rFonts w:ascii="Times New Roman" w:hAnsi="Times New Roman" w:cs="Times New Roman"/>
          <w:sz w:val="24"/>
          <w:szCs w:val="24"/>
        </w:rPr>
        <w:t xml:space="preserve"> </w:t>
      </w:r>
      <w:r w:rsidRPr="009D2BE9">
        <w:rPr>
          <w:rFonts w:ascii="Times New Roman" w:hAnsi="Times New Roman" w:cs="Times New Roman"/>
          <w:sz w:val="24"/>
          <w:szCs w:val="24"/>
        </w:rPr>
        <w:t xml:space="preserve">идентификационный номер налогоплательщика, страховой номер индивидуального счета </w:t>
      </w:r>
      <w:r w:rsidR="005C489E">
        <w:rPr>
          <w:rFonts w:ascii="Times New Roman" w:hAnsi="Times New Roman" w:cs="Times New Roman"/>
          <w:sz w:val="24"/>
          <w:szCs w:val="24"/>
        </w:rPr>
        <w:br/>
      </w:r>
      <w:r w:rsidRPr="009D2BE9">
        <w:rPr>
          <w:rFonts w:ascii="Times New Roman" w:hAnsi="Times New Roman" w:cs="Times New Roman"/>
          <w:sz w:val="24"/>
          <w:szCs w:val="24"/>
        </w:rPr>
        <w:t>в системе обязательного пенсионного страхования Российской Федерации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9775809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B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791CCC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ab/>
      </w:r>
    </w:p>
    <w:p w14:paraId="6B529B8B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B2610BD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E5D1C91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1DD4D2" w14:textId="77777777" w:rsidR="00DE6420" w:rsidRDefault="00DE6420" w:rsidP="00DE6420">
      <w:pPr>
        <w:pStyle w:val="a3"/>
        <w:tabs>
          <w:tab w:val="left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7A5694" w14:textId="77777777" w:rsidR="00797743" w:rsidRDefault="00797743" w:rsidP="00797743">
      <w:pPr>
        <w:pStyle w:val="a3"/>
        <w:tabs>
          <w:tab w:val="left" w:pos="10205"/>
        </w:tabs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3. Реквизиты банковского счета:</w:t>
      </w:r>
      <w:r w:rsidRPr="009D2B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45840E2" w14:textId="77777777" w:rsidR="00797743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8BE0520" w14:textId="77777777" w:rsidR="00797743" w:rsidRPr="00DE6420" w:rsidRDefault="00797743" w:rsidP="00797743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CD7938A" w14:textId="77777777" w:rsidR="00DE6420" w:rsidRDefault="00DE6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43D2CC" w14:textId="77777777" w:rsidR="006C7420" w:rsidRPr="009D2BE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 xml:space="preserve">4. Подачей настоящей заявки подтверждаем согласие выполнять обязательства </w:t>
      </w:r>
      <w:r w:rsidR="002844D6">
        <w:rPr>
          <w:rFonts w:ascii="Times New Roman" w:hAnsi="Times New Roman" w:cs="Times New Roman"/>
          <w:sz w:val="24"/>
          <w:szCs w:val="24"/>
        </w:rPr>
        <w:br/>
      </w:r>
      <w:r w:rsidRPr="009D2BE9">
        <w:rPr>
          <w:rFonts w:ascii="Times New Roman" w:hAnsi="Times New Roman" w:cs="Times New Roman"/>
          <w:sz w:val="24"/>
          <w:szCs w:val="24"/>
        </w:rPr>
        <w:t xml:space="preserve">в соответствии с извещением о проведении аукциона и документацией об аукционе, а также подтверждаем соблюдение следующих обязательных требований: </w:t>
      </w:r>
    </w:p>
    <w:p w14:paraId="75FAC8C1" w14:textId="77777777" w:rsidR="006C7420" w:rsidRPr="009D2BE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 xml:space="preserve">а) в отношении заявителя не проводятся процедуры банкротства и ликвидации; </w:t>
      </w:r>
    </w:p>
    <w:p w14:paraId="30F47C7D" w14:textId="77777777" w:rsidR="006C7420" w:rsidRPr="009D2BE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 xml:space="preserve">б) деятельность заявителя не приостановлена в порядке, предусмотренном Кодексом Российской Федерации об административных правонарушениях, на день рассмотрения его заявки на участие в аукционе; </w:t>
      </w:r>
    </w:p>
    <w:p w14:paraId="2E58A24D" w14:textId="77777777" w:rsidR="006C7420" w:rsidRPr="002B51F3" w:rsidRDefault="006C7420" w:rsidP="00DE642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 xml:space="preserve">в) у заявителя отсутствует задолженность по начисленным налогам, сборам и иным обязательным платежам в соответствующие бюджеты или государственные внебюджетные фонды за последний отчетный период, размер которой превышает 25 процентов балансовой стоимости активов </w:t>
      </w:r>
      <w:r w:rsidRPr="002B51F3">
        <w:rPr>
          <w:rFonts w:ascii="Times New Roman" w:hAnsi="Times New Roman" w:cs="Times New Roman"/>
          <w:sz w:val="24"/>
          <w:szCs w:val="24"/>
        </w:rPr>
        <w:t xml:space="preserve">заявителя. </w:t>
      </w:r>
    </w:p>
    <w:p w14:paraId="1957241D" w14:textId="796414F5" w:rsidR="003F0D2F" w:rsidRPr="005A672D" w:rsidRDefault="003F0D2F" w:rsidP="003F0D2F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51F3">
        <w:rPr>
          <w:rFonts w:ascii="Times New Roman" w:hAnsi="Times New Roman" w:cs="Times New Roman"/>
          <w:sz w:val="24"/>
          <w:szCs w:val="24"/>
        </w:rPr>
        <w:t xml:space="preserve">г) заявитель не находится под контролем иностранного инвестора, за исключением случая, если контроль иностранного инвестора в отношении такого заявителя установлен в порядке, предусмотренном Федеральным законом </w:t>
      </w:r>
      <w:r w:rsidR="002E277B">
        <w:rPr>
          <w:rFonts w:ascii="Times New Roman" w:hAnsi="Times New Roman" w:cs="Times New Roman"/>
          <w:sz w:val="24"/>
          <w:szCs w:val="24"/>
        </w:rPr>
        <w:t xml:space="preserve">от 29.04.2008 № 57-ФЗ </w:t>
      </w:r>
      <w:r w:rsidRPr="002B51F3">
        <w:rPr>
          <w:rFonts w:ascii="Times New Roman" w:hAnsi="Times New Roman" w:cs="Times New Roman"/>
          <w:sz w:val="24"/>
          <w:szCs w:val="24"/>
        </w:rPr>
        <w:t>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– для юридического лица.</w:t>
      </w:r>
    </w:p>
    <w:p w14:paraId="3F113298" w14:textId="77777777" w:rsidR="003F0D2F" w:rsidRPr="009D2BE9" w:rsidRDefault="003F0D2F" w:rsidP="00DE6420">
      <w:pPr>
        <w:pStyle w:val="a3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CEC4B1" w14:textId="77777777" w:rsidR="006C7420" w:rsidRPr="009D2BE9" w:rsidRDefault="006C7420" w:rsidP="00136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45C7B1D" w14:textId="77777777" w:rsidR="0017612B" w:rsidRPr="009D2BE9" w:rsidRDefault="0017612B" w:rsidP="001761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 xml:space="preserve">К заявке прилагаются следующие документы: </w:t>
      </w:r>
    </w:p>
    <w:p w14:paraId="2AEBE5F2" w14:textId="77777777" w:rsidR="0017612B" w:rsidRDefault="0017612B" w:rsidP="0017612B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D2BE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6E149A9" w14:textId="77777777" w:rsidR="0017612B" w:rsidRDefault="0017612B" w:rsidP="0017612B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D39C93" w14:textId="77777777" w:rsidR="0017612B" w:rsidRDefault="0017612B" w:rsidP="0017612B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02ABED9" w14:textId="77777777" w:rsidR="0017612B" w:rsidRDefault="0017612B" w:rsidP="0017612B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2E83FA9" w14:textId="77777777" w:rsidR="006C7420" w:rsidRDefault="006C7420" w:rsidP="00136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DEEC0C" w14:textId="77777777" w:rsidR="00DE6420" w:rsidRPr="009D2BE9" w:rsidRDefault="00DE6420" w:rsidP="00136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D124C4E" w14:textId="77777777" w:rsidR="001364D7" w:rsidRPr="009D2BE9" w:rsidRDefault="001364D7" w:rsidP="00136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20642FD" w14:textId="2ED34B64" w:rsidR="0017612B" w:rsidRDefault="0017612B" w:rsidP="001761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5C489E">
        <w:rPr>
          <w:rFonts w:ascii="Times New Roman" w:hAnsi="Times New Roman" w:cs="Times New Roman"/>
          <w:sz w:val="24"/>
          <w:szCs w:val="24"/>
        </w:rPr>
        <w:t>юридического лица</w:t>
      </w:r>
    </w:p>
    <w:p w14:paraId="7AFFF8D7" w14:textId="2C32FA67" w:rsidR="005C489E" w:rsidRDefault="005C489E" w:rsidP="001761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(Индивидуальный предприниматель)</w:t>
      </w:r>
    </w:p>
    <w:p w14:paraId="65449C41" w14:textId="77777777" w:rsidR="0017612B" w:rsidRPr="009D2BE9" w:rsidRDefault="0017612B" w:rsidP="001761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2B5A3C" w14:textId="3E59199C" w:rsidR="0017612B" w:rsidRPr="009D2BE9" w:rsidRDefault="0017612B" w:rsidP="001761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215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15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15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15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15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15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221554">
        <w:rPr>
          <w:rFonts w:ascii="Times New Roman" w:hAnsi="Times New Roman" w:cs="Times New Roman"/>
          <w:sz w:val="24"/>
          <w:szCs w:val="24"/>
          <w:u w:val="single"/>
        </w:rPr>
        <w:tab/>
      </w:r>
      <w:r w:rsidRPr="009D2BE9">
        <w:rPr>
          <w:rFonts w:ascii="Times New Roman" w:hAnsi="Times New Roman" w:cs="Times New Roman"/>
          <w:sz w:val="24"/>
          <w:szCs w:val="24"/>
        </w:rPr>
        <w:t>______________________ /_____________</w:t>
      </w:r>
      <w:r w:rsidR="00B952CA">
        <w:rPr>
          <w:rFonts w:ascii="Times New Roman" w:hAnsi="Times New Roman" w:cs="Times New Roman"/>
          <w:sz w:val="24"/>
          <w:szCs w:val="24"/>
        </w:rPr>
        <w:t>______</w:t>
      </w:r>
      <w:r w:rsidRPr="009D2BE9">
        <w:rPr>
          <w:rFonts w:ascii="Times New Roman" w:hAnsi="Times New Roman" w:cs="Times New Roman"/>
          <w:sz w:val="24"/>
          <w:szCs w:val="24"/>
        </w:rPr>
        <w:t>_/</w:t>
      </w:r>
    </w:p>
    <w:p w14:paraId="5E31637F" w14:textId="3DEE8CBD" w:rsidR="0017612B" w:rsidRPr="009D2BE9" w:rsidRDefault="0017612B" w:rsidP="0017612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(должность)</w:t>
      </w:r>
      <w:r w:rsidRPr="009D2BE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D2B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D2BE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2BE9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Pr="009D2BE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952C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D2BE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(Ф.И.О.)</w:t>
      </w:r>
    </w:p>
    <w:p w14:paraId="27C2E5B7" w14:textId="77777777" w:rsidR="0017612B" w:rsidRDefault="0017612B" w:rsidP="0017612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AF36A81" w14:textId="5165B7CC" w:rsidR="0017612B" w:rsidRPr="009D2BE9" w:rsidRDefault="0017612B" w:rsidP="0017612B">
      <w:pPr>
        <w:pStyle w:val="a3"/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t>число/месяц/год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9D2BE9">
        <w:rPr>
          <w:rFonts w:ascii="Times New Roman" w:hAnsi="Times New Roman" w:cs="Times New Roman"/>
          <w:sz w:val="24"/>
          <w:szCs w:val="24"/>
        </w:rPr>
        <w:t>М.П.</w:t>
      </w:r>
      <w:r w:rsidR="005C489E">
        <w:rPr>
          <w:rFonts w:ascii="Times New Roman" w:hAnsi="Times New Roman" w:cs="Times New Roman"/>
          <w:sz w:val="24"/>
          <w:szCs w:val="24"/>
        </w:rPr>
        <w:t xml:space="preserve"> (при наличии)</w:t>
      </w:r>
    </w:p>
    <w:p w14:paraId="6749CC93" w14:textId="77777777" w:rsidR="00752B18" w:rsidRPr="009D2BE9" w:rsidRDefault="0017612B" w:rsidP="001364D7">
      <w:pPr>
        <w:rPr>
          <w:rFonts w:ascii="Times New Roman" w:hAnsi="Times New Roman" w:cs="Times New Roman"/>
          <w:sz w:val="24"/>
          <w:szCs w:val="24"/>
        </w:rPr>
      </w:pPr>
      <w:r w:rsidRPr="009D2BE9">
        <w:rPr>
          <w:rFonts w:ascii="Times New Roman" w:hAnsi="Times New Roman" w:cs="Times New Roman"/>
          <w:sz w:val="24"/>
          <w:szCs w:val="24"/>
        </w:rPr>
        <w:br w:type="page"/>
      </w:r>
    </w:p>
    <w:p w14:paraId="153A0B08" w14:textId="77777777" w:rsidR="006C7420" w:rsidRPr="00A16E56" w:rsidRDefault="004265E8" w:rsidP="00752B1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6E56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05B89">
        <w:rPr>
          <w:rFonts w:ascii="Times New Roman" w:hAnsi="Times New Roman" w:cs="Times New Roman"/>
          <w:sz w:val="24"/>
          <w:szCs w:val="24"/>
        </w:rPr>
        <w:t>2</w:t>
      </w:r>
    </w:p>
    <w:p w14:paraId="6EC5ED66" w14:textId="77777777" w:rsidR="006C7420" w:rsidRPr="00A16E56" w:rsidRDefault="006C7420" w:rsidP="00752B18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6E56">
        <w:rPr>
          <w:rFonts w:ascii="Times New Roman" w:hAnsi="Times New Roman" w:cs="Times New Roman"/>
          <w:sz w:val="24"/>
          <w:szCs w:val="24"/>
        </w:rPr>
        <w:t xml:space="preserve">к документации об аукционе </w:t>
      </w:r>
    </w:p>
    <w:p w14:paraId="3A314470" w14:textId="77777777" w:rsidR="006C7420" w:rsidRPr="00A16E56" w:rsidRDefault="006C7420" w:rsidP="00136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F1B4333" w14:textId="77777777" w:rsidR="006C7420" w:rsidRPr="00A16E56" w:rsidRDefault="006C7420" w:rsidP="001364D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6E56">
        <w:rPr>
          <w:rFonts w:ascii="Times New Roman" w:hAnsi="Times New Roman" w:cs="Times New Roman"/>
          <w:b/>
          <w:sz w:val="24"/>
          <w:szCs w:val="24"/>
        </w:rPr>
        <w:t>Порядок оформления конверта</w:t>
      </w:r>
    </w:p>
    <w:p w14:paraId="23EDAC15" w14:textId="77777777" w:rsidR="006C7420" w:rsidRPr="00A16E56" w:rsidRDefault="006C7420" w:rsidP="001364D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21"/>
      </w:tblGrid>
      <w:tr w:rsidR="00752B18" w:rsidRPr="00A16E56" w14:paraId="73288F98" w14:textId="77777777" w:rsidTr="00752B18">
        <w:tc>
          <w:tcPr>
            <w:tcW w:w="10421" w:type="dxa"/>
          </w:tcPr>
          <w:p w14:paraId="6FEF7014" w14:textId="77777777" w:rsidR="00752B18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ЗАКАЗНОЕ </w:t>
            </w:r>
          </w:p>
          <w:p w14:paraId="4FAB8FEC" w14:textId="77777777" w:rsidR="00752B18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36DE" w14:textId="1809CE8A" w:rsidR="00363CBE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>Заявка на участие в аукционе по продаже права на заключение договора о закреплении дол</w:t>
            </w:r>
            <w:r w:rsidR="006C38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квот</w:t>
            </w:r>
            <w:r w:rsidR="006C38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добычи (вылова) водных биологических ресурсов</w:t>
            </w:r>
            <w:r w:rsidR="00A16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</w:t>
            </w:r>
            <w:r w:rsidR="009046A8" w:rsidRPr="00A16E56">
              <w:rPr>
                <w:rFonts w:ascii="Times New Roman" w:hAnsi="Times New Roman" w:cs="Times New Roman"/>
                <w:sz w:val="24"/>
                <w:szCs w:val="24"/>
              </w:rPr>
              <w:t>промышленного рыболовства в</w:t>
            </w:r>
            <w:r w:rsidR="00525304"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="009046A8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 </w:t>
            </w:r>
            <w:r w:rsidR="001824E4">
              <w:rPr>
                <w:rFonts w:ascii="Times New Roman" w:hAnsi="Times New Roman" w:cs="Times New Roman"/>
                <w:sz w:val="24"/>
                <w:szCs w:val="24"/>
              </w:rPr>
              <w:t>Новгородской</w:t>
            </w:r>
            <w:r w:rsidR="001C535D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  <w:p w14:paraId="0CEE85DE" w14:textId="77777777" w:rsidR="00752B18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Лот № </w:t>
            </w:r>
          </w:p>
          <w:p w14:paraId="3592575D" w14:textId="77777777" w:rsidR="00752B18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__________________________________________________________________ </w:t>
            </w:r>
          </w:p>
          <w:p w14:paraId="4A2E49BA" w14:textId="77777777" w:rsidR="00752B18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(название Лота) </w:t>
            </w:r>
          </w:p>
          <w:p w14:paraId="6CCF2E39" w14:textId="74BE3DDA" w:rsidR="00752B18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Куда: </w:t>
            </w:r>
            <w:r w:rsidR="00A16E56">
              <w:rPr>
                <w:rFonts w:ascii="Times New Roman" w:hAnsi="Times New Roman" w:cs="Times New Roman"/>
                <w:sz w:val="24"/>
                <w:szCs w:val="24"/>
              </w:rPr>
              <w:t>199155,</w:t>
            </w:r>
            <w:r w:rsidR="004265E8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Санкт-Петербург, ул. Одоевского, д.</w:t>
            </w:r>
            <w:r w:rsidR="004265E8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24, корп.</w:t>
            </w:r>
            <w:r w:rsidR="004265E8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2EAE">
              <w:rPr>
                <w:rFonts w:ascii="Times New Roman" w:hAnsi="Times New Roman" w:cs="Times New Roman"/>
                <w:sz w:val="24"/>
                <w:szCs w:val="24"/>
              </w:rPr>
              <w:t>, лит. А</w:t>
            </w:r>
            <w:r w:rsidR="00177B6A">
              <w:rPr>
                <w:rFonts w:ascii="Times New Roman" w:hAnsi="Times New Roman" w:cs="Times New Roman"/>
                <w:sz w:val="24"/>
                <w:szCs w:val="24"/>
              </w:rPr>
              <w:t>, каб. 2</w:t>
            </w:r>
            <w:r w:rsidR="0052530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632D2FC0" w14:textId="77777777" w:rsidR="00752B18" w:rsidRPr="00A16E56" w:rsidRDefault="00752B18" w:rsidP="00752B18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Кому: </w:t>
            </w:r>
            <w:r w:rsidR="00ED0C73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Северо-Западное территориальное управление 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>Федерально</w:t>
            </w:r>
            <w:r w:rsidR="00ED0C73" w:rsidRPr="00A16E56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агентств</w:t>
            </w:r>
            <w:r w:rsidR="00ED0C73" w:rsidRPr="00A16E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E56">
              <w:rPr>
                <w:rFonts w:ascii="Times New Roman" w:hAnsi="Times New Roman" w:cs="Times New Roman"/>
                <w:sz w:val="24"/>
                <w:szCs w:val="24"/>
              </w:rPr>
              <w:br/>
              <w:t>по рыболовству,</w:t>
            </w:r>
          </w:p>
          <w:p w14:paraId="578DBA15" w14:textId="114F05FB" w:rsidR="00752B18" w:rsidRPr="00A16E56" w:rsidRDefault="00752B18" w:rsidP="00A16E56">
            <w:pPr>
              <w:pStyle w:val="a3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Председателю 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омиссии </w:t>
            </w:r>
            <w:r w:rsidR="00ED0C73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Северо-Западного территориального управления 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>Федерального агентства по рыболовству по организации</w:t>
            </w:r>
            <w:r w:rsidR="00A242EA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A242EA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аукцион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по продаже права </w:t>
            </w:r>
            <w:r w:rsidR="00A242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>на заключение договора о закреплении дол</w:t>
            </w:r>
            <w:r w:rsidR="006C38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квот</w:t>
            </w:r>
            <w:r w:rsidR="006C3872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добычи (вылова)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водны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био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логических 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>ресурс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для осуществления </w:t>
            </w:r>
            <w:r w:rsidR="009046A8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промышленного рыболовства </w:t>
            </w:r>
            <w:r w:rsidR="00525304" w:rsidRPr="00A16E5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25304">
              <w:rPr>
                <w:rFonts w:ascii="Times New Roman" w:hAnsi="Times New Roman" w:cs="Times New Roman"/>
                <w:sz w:val="24"/>
                <w:szCs w:val="24"/>
              </w:rPr>
              <w:t>о внутренних</w:t>
            </w:r>
            <w:r w:rsidR="009046A8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водных объектах </w:t>
            </w:r>
            <w:r w:rsidR="00F3578D">
              <w:rPr>
                <w:rFonts w:ascii="Times New Roman" w:hAnsi="Times New Roman" w:cs="Times New Roman"/>
                <w:sz w:val="24"/>
                <w:szCs w:val="24"/>
              </w:rPr>
              <w:t>Новгородской</w:t>
            </w:r>
            <w:r w:rsidR="001C535D" w:rsidRPr="00A16E56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  <w:r w:rsidR="009715BE" w:rsidRPr="00A16E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76199D7F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FBC04E6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B14DDD1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A8E9B33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BE4F287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93920AD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FA75B99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271D2C1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3AEE53F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79D5F07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B5371C6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B4097CA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80BF893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E4BF139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271FF09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A51C242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D96041D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F28B7D4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821446A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F4A6EDA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58B5A97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E1F31F1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DCBB148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A5D02FB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7D481944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1FE4DD9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3FD5952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9587050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0D97883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1F1366C" w14:textId="77777777" w:rsidR="00717D83" w:rsidRDefault="00717D83" w:rsidP="00F125CE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15825F87" w14:textId="09A978AD" w:rsidR="006C7420" w:rsidRPr="004A6CA9" w:rsidRDefault="006C7420" w:rsidP="008917BA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7E50BE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45978AD8" w14:textId="77777777" w:rsidR="006C7420" w:rsidRPr="004A6CA9" w:rsidRDefault="00924F00" w:rsidP="008917BA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>к документации об аукционе</w:t>
      </w:r>
    </w:p>
    <w:p w14:paraId="61B66146" w14:textId="77777777" w:rsidR="006C7420" w:rsidRPr="004A6CA9" w:rsidRDefault="006C7420" w:rsidP="008917BA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CBEAE58" w14:textId="77777777" w:rsidR="006C7420" w:rsidRPr="004A6CA9" w:rsidRDefault="00924F00" w:rsidP="008917BA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>ПРОЕКТ</w:t>
      </w:r>
    </w:p>
    <w:p w14:paraId="2A333FBC" w14:textId="77777777" w:rsidR="006C7420" w:rsidRPr="004A6CA9" w:rsidRDefault="006C7420" w:rsidP="00924F00">
      <w:pPr>
        <w:pStyle w:val="a3"/>
        <w:ind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0B20DA01" w14:textId="77777777" w:rsidR="006C7420" w:rsidRPr="004A6CA9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06580F84" w14:textId="6E23B29F" w:rsidR="006C7420" w:rsidRPr="000C274B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>о закреплении дол</w:t>
      </w:r>
      <w:r w:rsidR="007E50BE">
        <w:rPr>
          <w:rFonts w:ascii="Times New Roman" w:hAnsi="Times New Roman" w:cs="Times New Roman"/>
          <w:b/>
          <w:sz w:val="24"/>
          <w:szCs w:val="24"/>
        </w:rPr>
        <w:t>и</w:t>
      </w:r>
      <w:r w:rsidRPr="004A6CA9">
        <w:rPr>
          <w:rFonts w:ascii="Times New Roman" w:hAnsi="Times New Roman" w:cs="Times New Roman"/>
          <w:b/>
          <w:sz w:val="24"/>
          <w:szCs w:val="24"/>
        </w:rPr>
        <w:t xml:space="preserve"> квот</w:t>
      </w:r>
      <w:r w:rsidR="007E50BE">
        <w:rPr>
          <w:rFonts w:ascii="Times New Roman" w:hAnsi="Times New Roman" w:cs="Times New Roman"/>
          <w:b/>
          <w:sz w:val="24"/>
          <w:szCs w:val="24"/>
        </w:rPr>
        <w:t>ы</w:t>
      </w:r>
      <w:r w:rsidRPr="004A6CA9">
        <w:rPr>
          <w:rFonts w:ascii="Times New Roman" w:hAnsi="Times New Roman" w:cs="Times New Roman"/>
          <w:b/>
          <w:sz w:val="24"/>
          <w:szCs w:val="24"/>
        </w:rPr>
        <w:t xml:space="preserve"> добычи (вылова) водных биологических</w:t>
      </w:r>
      <w:r w:rsidR="008917BA" w:rsidRPr="004A6C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6E07" w:rsidRPr="004A6CA9">
        <w:rPr>
          <w:rFonts w:ascii="Times New Roman" w:hAnsi="Times New Roman" w:cs="Times New Roman"/>
          <w:b/>
          <w:sz w:val="24"/>
          <w:szCs w:val="24"/>
        </w:rPr>
        <w:t>ресурсов</w:t>
      </w:r>
      <w:r w:rsidR="000C274B" w:rsidRPr="000C27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274B">
        <w:rPr>
          <w:rFonts w:ascii="Times New Roman" w:hAnsi="Times New Roman" w:cs="Times New Roman"/>
          <w:b/>
          <w:sz w:val="24"/>
          <w:szCs w:val="24"/>
        </w:rPr>
        <w:t xml:space="preserve">во </w:t>
      </w:r>
      <w:r w:rsidR="00652705">
        <w:rPr>
          <w:rFonts w:ascii="Times New Roman" w:hAnsi="Times New Roman" w:cs="Times New Roman"/>
          <w:b/>
          <w:sz w:val="24"/>
          <w:szCs w:val="24"/>
        </w:rPr>
        <w:t>внутренних водах Российской Федерации, за исключением внутренних морских вод Российской Федерации, для осуществления промышленного рыболовства</w:t>
      </w:r>
    </w:p>
    <w:p w14:paraId="7B57E270" w14:textId="77777777" w:rsidR="006C7420" w:rsidRPr="004A6CA9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6D852" w14:textId="728068CF" w:rsidR="006C7420" w:rsidRPr="004A6CA9" w:rsidRDefault="00EB793C" w:rsidP="004A6CA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B79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9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93C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B793C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F00" w:rsidRPr="00EB793C">
        <w:rPr>
          <w:rFonts w:ascii="Times New Roman" w:hAnsi="Times New Roman" w:cs="Times New Roman"/>
          <w:sz w:val="24"/>
          <w:szCs w:val="24"/>
          <w:u w:val="single"/>
        </w:rPr>
        <w:tab/>
      </w:r>
      <w:r w:rsidR="00924F00" w:rsidRPr="004A6CA9">
        <w:rPr>
          <w:rFonts w:ascii="Times New Roman" w:hAnsi="Times New Roman" w:cs="Times New Roman"/>
          <w:sz w:val="24"/>
          <w:szCs w:val="24"/>
        </w:rPr>
        <w:tab/>
      </w:r>
      <w:r w:rsidR="00924F00" w:rsidRPr="004A6CA9">
        <w:rPr>
          <w:rFonts w:ascii="Times New Roman" w:hAnsi="Times New Roman" w:cs="Times New Roman"/>
          <w:sz w:val="24"/>
          <w:szCs w:val="24"/>
        </w:rPr>
        <w:tab/>
      </w:r>
      <w:r w:rsidR="004A6CA9">
        <w:rPr>
          <w:rFonts w:ascii="Times New Roman" w:hAnsi="Times New Roman" w:cs="Times New Roman"/>
          <w:sz w:val="24"/>
          <w:szCs w:val="24"/>
        </w:rPr>
        <w:tab/>
      </w:r>
      <w:r w:rsidR="00924F00" w:rsidRPr="004A6CA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A6CA9" w:rsidRPr="00A16E56">
        <w:rPr>
          <w:rFonts w:ascii="Times New Roman" w:hAnsi="Times New Roman" w:cs="Times New Roman"/>
          <w:sz w:val="24"/>
          <w:szCs w:val="24"/>
        </w:rPr>
        <w:t>«_</w:t>
      </w:r>
      <w:r w:rsidR="004A6CA9">
        <w:rPr>
          <w:rFonts w:ascii="Times New Roman" w:hAnsi="Times New Roman" w:cs="Times New Roman"/>
          <w:sz w:val="24"/>
          <w:szCs w:val="24"/>
        </w:rPr>
        <w:t>__</w:t>
      </w:r>
      <w:r w:rsidR="004A6CA9" w:rsidRPr="00A16E56">
        <w:rPr>
          <w:rFonts w:ascii="Times New Roman" w:hAnsi="Times New Roman" w:cs="Times New Roman"/>
          <w:sz w:val="24"/>
          <w:szCs w:val="24"/>
        </w:rPr>
        <w:t>__» ____</w:t>
      </w:r>
      <w:r w:rsidR="004A6CA9">
        <w:rPr>
          <w:rFonts w:ascii="Times New Roman" w:hAnsi="Times New Roman" w:cs="Times New Roman"/>
          <w:sz w:val="24"/>
          <w:szCs w:val="24"/>
        </w:rPr>
        <w:t>_____</w:t>
      </w:r>
      <w:r w:rsidR="004A6CA9" w:rsidRPr="00A16E56">
        <w:rPr>
          <w:rFonts w:ascii="Times New Roman" w:hAnsi="Times New Roman" w:cs="Times New Roman"/>
          <w:sz w:val="24"/>
          <w:szCs w:val="24"/>
        </w:rPr>
        <w:t>_____ 20</w:t>
      </w:r>
      <w:r w:rsidR="004A6CA9">
        <w:rPr>
          <w:rFonts w:ascii="Times New Roman" w:hAnsi="Times New Roman" w:cs="Times New Roman"/>
          <w:sz w:val="24"/>
          <w:szCs w:val="24"/>
        </w:rPr>
        <w:t xml:space="preserve"> </w:t>
      </w:r>
      <w:r w:rsidR="004A6CA9" w:rsidRPr="00A16E56">
        <w:rPr>
          <w:rFonts w:ascii="Times New Roman" w:hAnsi="Times New Roman" w:cs="Times New Roman"/>
          <w:sz w:val="24"/>
          <w:szCs w:val="24"/>
        </w:rPr>
        <w:t>_</w:t>
      </w:r>
      <w:r w:rsidR="004A6CA9">
        <w:rPr>
          <w:rFonts w:ascii="Times New Roman" w:hAnsi="Times New Roman" w:cs="Times New Roman"/>
          <w:sz w:val="24"/>
          <w:szCs w:val="24"/>
        </w:rPr>
        <w:t>__</w:t>
      </w:r>
      <w:r w:rsidR="004A6CA9" w:rsidRPr="00A16E56">
        <w:rPr>
          <w:rFonts w:ascii="Times New Roman" w:hAnsi="Times New Roman" w:cs="Times New Roman"/>
          <w:sz w:val="24"/>
          <w:szCs w:val="24"/>
        </w:rPr>
        <w:t xml:space="preserve">__ </w:t>
      </w:r>
      <w:r w:rsidR="004A6CA9">
        <w:rPr>
          <w:rFonts w:ascii="Times New Roman" w:hAnsi="Times New Roman" w:cs="Times New Roman"/>
          <w:sz w:val="24"/>
          <w:szCs w:val="24"/>
        </w:rPr>
        <w:t>г</w:t>
      </w:r>
      <w:r w:rsidR="00924F00" w:rsidRPr="004A6CA9">
        <w:rPr>
          <w:rFonts w:ascii="Times New Roman" w:hAnsi="Times New Roman" w:cs="Times New Roman"/>
          <w:sz w:val="24"/>
          <w:szCs w:val="24"/>
        </w:rPr>
        <w:t>.</w:t>
      </w:r>
    </w:p>
    <w:p w14:paraId="36F5C8E3" w14:textId="3FB0D349" w:rsidR="006C7420" w:rsidRPr="004A6CA9" w:rsidRDefault="00EB793C" w:rsidP="004A6CA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(место заключения договора) </w:t>
      </w:r>
      <w:r w:rsidR="008917BA" w:rsidRPr="004A6CA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24F00" w:rsidRPr="004A6CA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A6CA9">
        <w:rPr>
          <w:rFonts w:ascii="Times New Roman" w:hAnsi="Times New Roman" w:cs="Times New Roman"/>
          <w:sz w:val="24"/>
          <w:szCs w:val="24"/>
        </w:rPr>
        <w:t xml:space="preserve"> </w:t>
      </w:r>
      <w:r w:rsidR="00924F00" w:rsidRPr="004A6CA9">
        <w:rPr>
          <w:rFonts w:ascii="Times New Roman" w:hAnsi="Times New Roman" w:cs="Times New Roman"/>
          <w:sz w:val="24"/>
          <w:szCs w:val="24"/>
        </w:rPr>
        <w:t xml:space="preserve">  </w:t>
      </w:r>
      <w:r w:rsidR="008917BA" w:rsidRPr="004A6CA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17BA" w:rsidRPr="004A6CA9">
        <w:rPr>
          <w:rFonts w:ascii="Times New Roman" w:hAnsi="Times New Roman" w:cs="Times New Roman"/>
          <w:sz w:val="24"/>
          <w:szCs w:val="24"/>
        </w:rPr>
        <w:t xml:space="preserve">       </w:t>
      </w:r>
      <w:r w:rsidR="004A6CA9">
        <w:rPr>
          <w:rFonts w:ascii="Times New Roman" w:hAnsi="Times New Roman" w:cs="Times New Roman"/>
          <w:sz w:val="24"/>
          <w:szCs w:val="24"/>
        </w:rPr>
        <w:t>(дата заключения договора)</w:t>
      </w:r>
    </w:p>
    <w:p w14:paraId="5CB7DB0D" w14:textId="760E736F" w:rsidR="00EB793C" w:rsidRPr="004A6CA9" w:rsidRDefault="00EB793C" w:rsidP="00EB793C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5B6F7F" w14:textId="72BDD7C4" w:rsidR="00EB793C" w:rsidRPr="004A6CA9" w:rsidRDefault="00EB793C" w:rsidP="00EB793C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наименование органа исполнительной власти</w:t>
      </w:r>
      <w:r w:rsidRPr="004A6CA9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40D5511E" w14:textId="22F62A8A" w:rsidR="008917BA" w:rsidRPr="004A6CA9" w:rsidRDefault="00EB793C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93C">
        <w:rPr>
          <w:rFonts w:ascii="Times New Roman" w:hAnsi="Times New Roman" w:cs="Times New Roman"/>
          <w:sz w:val="24"/>
          <w:szCs w:val="24"/>
        </w:rPr>
        <w:t>в лице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6CA9" w:rsidRPr="004A6CA9">
        <w:rPr>
          <w:rFonts w:ascii="Times New Roman" w:hAnsi="Times New Roman" w:cs="Times New Roman"/>
          <w:sz w:val="24"/>
          <w:szCs w:val="24"/>
          <w:u w:val="single"/>
        </w:rPr>
        <w:tab/>
      </w:r>
      <w:r w:rsidR="008917BA" w:rsidRPr="004A6CA9">
        <w:rPr>
          <w:rFonts w:ascii="Times New Roman" w:hAnsi="Times New Roman" w:cs="Times New Roman"/>
          <w:sz w:val="24"/>
          <w:szCs w:val="24"/>
        </w:rPr>
        <w:t>,</w:t>
      </w:r>
    </w:p>
    <w:p w14:paraId="5295B21B" w14:textId="58CAB3B8" w:rsidR="006C7420" w:rsidRPr="004A6CA9" w:rsidRDefault="006C7420" w:rsidP="008917BA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(наименование должности, </w:t>
      </w:r>
      <w:r w:rsidR="004A6CA9">
        <w:rPr>
          <w:rFonts w:ascii="Times New Roman" w:hAnsi="Times New Roman" w:cs="Times New Roman"/>
          <w:sz w:val="24"/>
          <w:szCs w:val="24"/>
        </w:rPr>
        <w:t>Ф.И.О</w:t>
      </w:r>
      <w:r w:rsidRPr="004A6CA9">
        <w:rPr>
          <w:rFonts w:ascii="Times New Roman" w:hAnsi="Times New Roman" w:cs="Times New Roman"/>
          <w:sz w:val="24"/>
          <w:szCs w:val="24"/>
        </w:rPr>
        <w:t>.)</w:t>
      </w:r>
    </w:p>
    <w:p w14:paraId="53DE9737" w14:textId="77777777" w:rsidR="006C7420" w:rsidRPr="004A6CA9" w:rsidRDefault="006C7420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4A6CA9" w:rsidRPr="004A6C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A6CA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5BF7EB" w14:textId="4E45BF65" w:rsidR="006C7420" w:rsidRDefault="00EB793C" w:rsidP="00EB79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(правоустанавливающий документ или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 доверенность</w:t>
      </w:r>
      <w:r>
        <w:rPr>
          <w:rFonts w:ascii="Times New Roman" w:hAnsi="Times New Roman" w:cs="Times New Roman"/>
          <w:sz w:val="24"/>
          <w:szCs w:val="24"/>
        </w:rPr>
        <w:t>, их реквизиты</w:t>
      </w:r>
      <w:r w:rsidR="006C7420" w:rsidRPr="004A6CA9">
        <w:rPr>
          <w:rFonts w:ascii="Times New Roman" w:hAnsi="Times New Roman" w:cs="Times New Roman"/>
          <w:sz w:val="24"/>
          <w:szCs w:val="24"/>
        </w:rPr>
        <w:t>)</w:t>
      </w:r>
    </w:p>
    <w:p w14:paraId="64CC6872" w14:textId="77777777" w:rsidR="00EB793C" w:rsidRPr="004A6CA9" w:rsidRDefault="00EB793C" w:rsidP="00EB79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C42AB2A" w14:textId="678A6559" w:rsidR="006C7420" w:rsidRPr="004A6CA9" w:rsidRDefault="006C7420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EB793C" w:rsidRPr="004A6CA9"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="00EB793C">
        <w:rPr>
          <w:rFonts w:ascii="Times New Roman" w:hAnsi="Times New Roman" w:cs="Times New Roman"/>
          <w:sz w:val="24"/>
          <w:szCs w:val="24"/>
        </w:rPr>
        <w:t xml:space="preserve">Уполномоченным </w:t>
      </w:r>
      <w:r w:rsidRPr="004A6CA9">
        <w:rPr>
          <w:rFonts w:ascii="Times New Roman" w:hAnsi="Times New Roman" w:cs="Times New Roman"/>
          <w:sz w:val="24"/>
          <w:szCs w:val="24"/>
        </w:rPr>
        <w:t xml:space="preserve">органом, с одной стороны, и </w:t>
      </w:r>
      <w:r w:rsidR="00EB793C">
        <w:rPr>
          <w:rFonts w:ascii="Times New Roman" w:hAnsi="Times New Roman" w:cs="Times New Roman"/>
          <w:sz w:val="24"/>
          <w:szCs w:val="24"/>
        </w:rPr>
        <w:br/>
      </w:r>
      <w:r w:rsidR="004A6CA9" w:rsidRPr="004A6CA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4AD5E52" w14:textId="77777777" w:rsidR="006C7420" w:rsidRPr="004A6CA9" w:rsidRDefault="006C7420" w:rsidP="004A6C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(полное наименование юридического лица или </w:t>
      </w:r>
      <w:r w:rsidR="00305B89">
        <w:rPr>
          <w:rFonts w:ascii="Times New Roman" w:hAnsi="Times New Roman" w:cs="Times New Roman"/>
          <w:sz w:val="24"/>
          <w:szCs w:val="24"/>
        </w:rPr>
        <w:t>Ф.И.О</w:t>
      </w:r>
      <w:r w:rsidRPr="004A6CA9">
        <w:rPr>
          <w:rFonts w:ascii="Times New Roman" w:hAnsi="Times New Roman" w:cs="Times New Roman"/>
          <w:sz w:val="24"/>
          <w:szCs w:val="24"/>
        </w:rPr>
        <w:t>. индивидуального предпринимателя)</w:t>
      </w:r>
    </w:p>
    <w:p w14:paraId="1A085791" w14:textId="77777777" w:rsidR="006C7420" w:rsidRPr="004A6CA9" w:rsidRDefault="006C7420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4A6CA9" w:rsidRPr="004A6C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A6CA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D141F1B" w14:textId="7BE0C985" w:rsidR="006C7420" w:rsidRPr="004A6CA9" w:rsidRDefault="006C7420" w:rsidP="004A6CA9">
      <w:pPr>
        <w:pStyle w:val="a3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>(</w:t>
      </w:r>
      <w:r w:rsidR="004A6CA9">
        <w:rPr>
          <w:rFonts w:ascii="Times New Roman" w:hAnsi="Times New Roman" w:cs="Times New Roman"/>
          <w:sz w:val="24"/>
          <w:szCs w:val="24"/>
        </w:rPr>
        <w:t>Ф.И.О</w:t>
      </w:r>
      <w:r w:rsidRPr="004A6CA9">
        <w:rPr>
          <w:rFonts w:ascii="Times New Roman" w:hAnsi="Times New Roman" w:cs="Times New Roman"/>
          <w:sz w:val="24"/>
          <w:szCs w:val="24"/>
        </w:rPr>
        <w:t xml:space="preserve">. гражданина или лица, действующего от имени </w:t>
      </w:r>
      <w:r w:rsidR="00EB793C">
        <w:rPr>
          <w:rFonts w:ascii="Times New Roman" w:hAnsi="Times New Roman" w:cs="Times New Roman"/>
          <w:sz w:val="24"/>
          <w:szCs w:val="24"/>
        </w:rPr>
        <w:t>юридического лица</w:t>
      </w:r>
      <w:r w:rsidRPr="004A6CA9">
        <w:rPr>
          <w:rFonts w:ascii="Times New Roman" w:hAnsi="Times New Roman" w:cs="Times New Roman"/>
          <w:sz w:val="24"/>
          <w:szCs w:val="24"/>
        </w:rPr>
        <w:t xml:space="preserve"> </w:t>
      </w:r>
      <w:r w:rsidR="00EB793C">
        <w:rPr>
          <w:rFonts w:ascii="Times New Roman" w:hAnsi="Times New Roman" w:cs="Times New Roman"/>
          <w:sz w:val="24"/>
          <w:szCs w:val="24"/>
        </w:rPr>
        <w:br/>
        <w:t>или</w:t>
      </w:r>
      <w:r w:rsidRPr="004A6CA9">
        <w:rPr>
          <w:rFonts w:ascii="Times New Roman" w:hAnsi="Times New Roman" w:cs="Times New Roman"/>
          <w:sz w:val="24"/>
          <w:szCs w:val="24"/>
        </w:rPr>
        <w:t xml:space="preserve"> индивидуального предпринимателя)</w:t>
      </w:r>
    </w:p>
    <w:p w14:paraId="17FA28F3" w14:textId="77777777" w:rsidR="006C7420" w:rsidRPr="004A6CA9" w:rsidRDefault="006C7420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4A6CA9" w:rsidRPr="004A6CA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A6CA9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01B975" w14:textId="557B822E" w:rsidR="006C7420" w:rsidRDefault="001C426D" w:rsidP="004A6CA9">
      <w:pPr>
        <w:pStyle w:val="a3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     </w:t>
      </w:r>
      <w:r w:rsidR="004A6CA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A6CA9">
        <w:rPr>
          <w:rFonts w:ascii="Times New Roman" w:hAnsi="Times New Roman" w:cs="Times New Roman"/>
          <w:sz w:val="24"/>
          <w:szCs w:val="24"/>
        </w:rPr>
        <w:t xml:space="preserve">         </w:t>
      </w:r>
      <w:r w:rsidR="00F15D2D">
        <w:rPr>
          <w:rFonts w:ascii="Times New Roman" w:hAnsi="Times New Roman" w:cs="Times New Roman"/>
          <w:sz w:val="24"/>
          <w:szCs w:val="24"/>
        </w:rPr>
        <w:t xml:space="preserve"> </w:t>
      </w:r>
      <w:r w:rsidRPr="004A6CA9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(документ, </w:t>
      </w:r>
      <w:r w:rsidR="00EB793C">
        <w:rPr>
          <w:rFonts w:ascii="Times New Roman" w:hAnsi="Times New Roman" w:cs="Times New Roman"/>
          <w:sz w:val="24"/>
          <w:szCs w:val="24"/>
        </w:rPr>
        <w:t xml:space="preserve">наделяющий лицо полномочиями на осуществление </w:t>
      </w:r>
      <w:r w:rsidR="00F15D2D">
        <w:rPr>
          <w:rFonts w:ascii="Times New Roman" w:hAnsi="Times New Roman" w:cs="Times New Roman"/>
          <w:sz w:val="24"/>
          <w:szCs w:val="24"/>
        </w:rPr>
        <w:t>действий)</w:t>
      </w:r>
    </w:p>
    <w:p w14:paraId="7E3E00CA" w14:textId="77777777" w:rsidR="00F15D2D" w:rsidRPr="004A6CA9" w:rsidRDefault="00F15D2D" w:rsidP="004A6CA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C80F434" w14:textId="2379797E" w:rsidR="006C7420" w:rsidRPr="004A6CA9" w:rsidRDefault="006C7420" w:rsidP="00F15D2D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в дальнейшем </w:t>
      </w:r>
      <w:r w:rsidR="00F15D2D" w:rsidRPr="004A6CA9">
        <w:rPr>
          <w:rFonts w:ascii="Times New Roman" w:hAnsi="Times New Roman" w:cs="Times New Roman"/>
          <w:sz w:val="24"/>
          <w:szCs w:val="24"/>
        </w:rPr>
        <w:t xml:space="preserve">именуемый </w:t>
      </w:r>
      <w:r w:rsidR="00F15D2D">
        <w:rPr>
          <w:rFonts w:ascii="Times New Roman" w:hAnsi="Times New Roman" w:cs="Times New Roman"/>
          <w:sz w:val="24"/>
          <w:szCs w:val="24"/>
        </w:rPr>
        <w:t>Пользователем</w:t>
      </w:r>
      <w:r w:rsidRPr="004A6CA9"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Сторонами, заключили настоящий </w:t>
      </w:r>
      <w:r w:rsidR="0047543D">
        <w:rPr>
          <w:rFonts w:ascii="Times New Roman" w:hAnsi="Times New Roman" w:cs="Times New Roman"/>
          <w:sz w:val="24"/>
          <w:szCs w:val="24"/>
        </w:rPr>
        <w:t>Д</w:t>
      </w:r>
      <w:r w:rsidRPr="004A6CA9">
        <w:rPr>
          <w:rFonts w:ascii="Times New Roman" w:hAnsi="Times New Roman" w:cs="Times New Roman"/>
          <w:sz w:val="24"/>
          <w:szCs w:val="24"/>
        </w:rPr>
        <w:t xml:space="preserve">оговор о следующем: </w:t>
      </w:r>
    </w:p>
    <w:p w14:paraId="1A25315B" w14:textId="77777777" w:rsidR="001C426D" w:rsidRPr="004A6CA9" w:rsidRDefault="001C426D" w:rsidP="00B656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FE327F5" w14:textId="32A7085C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 xml:space="preserve">I. Предмет </w:t>
      </w:r>
      <w:r w:rsidR="00BC478C">
        <w:rPr>
          <w:rFonts w:ascii="Times New Roman" w:hAnsi="Times New Roman" w:cs="Times New Roman"/>
          <w:b/>
          <w:sz w:val="24"/>
          <w:szCs w:val="24"/>
        </w:rPr>
        <w:t>Д</w:t>
      </w:r>
      <w:r w:rsidRPr="004A6CA9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6880A8CF" w14:textId="77777777" w:rsidR="0074371E" w:rsidRPr="004A6CA9" w:rsidRDefault="0074371E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34C9B2" w14:textId="76EF3912" w:rsidR="00F15D2D" w:rsidRDefault="006C7420" w:rsidP="00F15D2D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5D2D">
        <w:rPr>
          <w:rFonts w:ascii="Times New Roman" w:hAnsi="Times New Roman" w:cs="Times New Roman"/>
          <w:sz w:val="24"/>
          <w:szCs w:val="24"/>
        </w:rPr>
        <w:t xml:space="preserve">1. Согласно настоящему </w:t>
      </w:r>
      <w:r w:rsidR="0047543D">
        <w:rPr>
          <w:rFonts w:ascii="Times New Roman" w:hAnsi="Times New Roman" w:cs="Times New Roman"/>
          <w:sz w:val="24"/>
          <w:szCs w:val="24"/>
        </w:rPr>
        <w:t>Д</w:t>
      </w:r>
      <w:r w:rsidRPr="00F15D2D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96170A" w:rsidRPr="00F15D2D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F15D2D" w:rsidRPr="00F15D2D">
        <w:rPr>
          <w:rFonts w:ascii="Times New Roman" w:hAnsi="Times New Roman" w:cs="Times New Roman"/>
          <w:sz w:val="24"/>
          <w:szCs w:val="24"/>
          <w:u w:val="single"/>
        </w:rPr>
        <w:tab/>
      </w:r>
      <w:r w:rsidR="00F15D2D" w:rsidRPr="00F15D2D">
        <w:rPr>
          <w:rFonts w:ascii="Times New Roman" w:hAnsi="Times New Roman" w:cs="Times New Roman"/>
          <w:sz w:val="24"/>
          <w:szCs w:val="24"/>
        </w:rPr>
        <w:tab/>
      </w:r>
    </w:p>
    <w:p w14:paraId="3B56DC48" w14:textId="7AA320F8" w:rsidR="00F15D2D" w:rsidRPr="00F15D2D" w:rsidRDefault="00F15D2D" w:rsidP="00F15D2D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15D2D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  <w:r w:rsidRPr="00F15D2D">
        <w:rPr>
          <w:rFonts w:ascii="Times New Roman" w:hAnsi="Times New Roman" w:cs="Times New Roman"/>
          <w:sz w:val="24"/>
          <w:szCs w:val="24"/>
        </w:rPr>
        <w:tab/>
      </w:r>
    </w:p>
    <w:p w14:paraId="57EECFDE" w14:textId="5671E3BB" w:rsidR="004F08FD" w:rsidRDefault="00F15D2D" w:rsidP="00475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(реквизиты п</w:t>
      </w:r>
      <w:r w:rsidR="0096170A">
        <w:rPr>
          <w:rFonts w:ascii="Times New Roman" w:hAnsi="Times New Roman" w:cs="Times New Roman"/>
          <w:sz w:val="24"/>
          <w:szCs w:val="24"/>
        </w:rPr>
        <w:t xml:space="preserve">ротокола аукциона по продаже права на заключение договора о закреплении доли квоты добычи (вылова) водных биологических ресурсов, проводимого </w:t>
      </w:r>
      <w:r w:rsidR="007476C5" w:rsidRPr="004A6CA9">
        <w:rPr>
          <w:rFonts w:ascii="Times New Roman" w:hAnsi="Times New Roman" w:cs="Times New Roman"/>
          <w:sz w:val="24"/>
          <w:szCs w:val="24"/>
        </w:rPr>
        <w:t>в соответствии</w:t>
      </w:r>
      <w:r w:rsidR="007476C5">
        <w:rPr>
          <w:rFonts w:ascii="Times New Roman" w:hAnsi="Times New Roman" w:cs="Times New Roman"/>
          <w:sz w:val="24"/>
          <w:szCs w:val="24"/>
        </w:rPr>
        <w:t xml:space="preserve"> </w:t>
      </w:r>
      <w:r w:rsidR="007476C5" w:rsidRPr="007476C5">
        <w:rPr>
          <w:rFonts w:ascii="Times New Roman" w:hAnsi="Times New Roman" w:cs="Times New Roman"/>
          <w:sz w:val="24"/>
          <w:szCs w:val="24"/>
        </w:rPr>
        <w:t xml:space="preserve">со </w:t>
      </w:r>
      <w:hyperlink r:id="rId11" w:history="1">
        <w:r w:rsidR="007476C5" w:rsidRPr="007476C5">
          <w:rPr>
            <w:rFonts w:ascii="Times New Roman" w:hAnsi="Times New Roman" w:cs="Times New Roman"/>
            <w:color w:val="0000FF"/>
            <w:sz w:val="24"/>
            <w:szCs w:val="24"/>
          </w:rPr>
          <w:t>статьей 38</w:t>
        </w:r>
      </w:hyperlink>
      <w:r w:rsidR="007476C5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="007476C5" w:rsidRPr="007476C5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47543D" w:rsidRPr="002E35BC">
        <w:rPr>
          <w:rFonts w:ascii="Times New Roman" w:hAnsi="Times New Roman" w:cs="Times New Roman"/>
          <w:sz w:val="24"/>
          <w:szCs w:val="24"/>
        </w:rPr>
        <w:t>от 20.12.2004 №</w:t>
      </w:r>
      <w:r w:rsidR="0047543D">
        <w:rPr>
          <w:rFonts w:ascii="Times New Roman" w:hAnsi="Times New Roman" w:cs="Times New Roman"/>
          <w:sz w:val="24"/>
          <w:szCs w:val="24"/>
        </w:rPr>
        <w:t xml:space="preserve"> </w:t>
      </w:r>
      <w:r w:rsidR="0047543D" w:rsidRPr="002E35BC">
        <w:rPr>
          <w:rFonts w:ascii="Times New Roman" w:hAnsi="Times New Roman" w:cs="Times New Roman"/>
          <w:sz w:val="24"/>
          <w:szCs w:val="24"/>
        </w:rPr>
        <w:t>166-ФЗ</w:t>
      </w:r>
      <w:r w:rsidR="0047543D">
        <w:rPr>
          <w:rFonts w:ascii="Times New Roman" w:hAnsi="Times New Roman" w:cs="Times New Roman"/>
          <w:sz w:val="24"/>
          <w:szCs w:val="24"/>
        </w:rPr>
        <w:t xml:space="preserve"> </w:t>
      </w:r>
      <w:r w:rsidR="00E84506">
        <w:rPr>
          <w:rFonts w:ascii="Times New Roman" w:hAnsi="Times New Roman" w:cs="Times New Roman"/>
          <w:sz w:val="24"/>
          <w:szCs w:val="24"/>
        </w:rPr>
        <w:t>«</w:t>
      </w:r>
      <w:r w:rsidR="007476C5" w:rsidRPr="007476C5">
        <w:rPr>
          <w:rFonts w:ascii="Times New Roman" w:hAnsi="Times New Roman" w:cs="Times New Roman"/>
          <w:sz w:val="24"/>
          <w:szCs w:val="24"/>
        </w:rPr>
        <w:t>О рыболовстве и сохранении водных биологических ресурсов</w:t>
      </w:r>
      <w:r w:rsidR="00E84506">
        <w:rPr>
          <w:rFonts w:ascii="Times New Roman" w:hAnsi="Times New Roman" w:cs="Times New Roman"/>
          <w:sz w:val="24"/>
          <w:szCs w:val="24"/>
        </w:rPr>
        <w:t>»</w:t>
      </w:r>
      <w:r w:rsidR="00A66DE7">
        <w:rPr>
          <w:rFonts w:ascii="Times New Roman" w:hAnsi="Times New Roman" w:cs="Times New Roman"/>
          <w:sz w:val="24"/>
          <w:szCs w:val="24"/>
        </w:rPr>
        <w:t>)</w:t>
      </w:r>
    </w:p>
    <w:p w14:paraId="39F77A88" w14:textId="77777777" w:rsidR="0047543D" w:rsidRDefault="0047543D" w:rsidP="004754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AD8FFFE" w14:textId="743A2E7F" w:rsidR="001C426D" w:rsidRPr="004A6CA9" w:rsidRDefault="004F08FD" w:rsidP="004F08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Уполномоченный орган предоставляет, 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а </w:t>
      </w:r>
      <w:r w:rsidR="003134AD">
        <w:rPr>
          <w:rFonts w:ascii="Times New Roman" w:hAnsi="Times New Roman" w:cs="Times New Roman"/>
          <w:sz w:val="24"/>
          <w:szCs w:val="24"/>
        </w:rPr>
        <w:t>Пользователь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 приобретает право на добычу (вылов) водных биологических ресурсов в соответствии с долей квоты добычи (вылова) водных биологических ресурсов </w:t>
      </w:r>
      <w:r w:rsidR="007476C5">
        <w:rPr>
          <w:rFonts w:ascii="Times New Roman" w:hAnsi="Times New Roman" w:cs="Times New Roman"/>
          <w:sz w:val="24"/>
          <w:szCs w:val="24"/>
        </w:rPr>
        <w:t>во внутренних водах Российской Федерации,</w:t>
      </w:r>
      <w:r>
        <w:rPr>
          <w:rFonts w:ascii="Times New Roman" w:hAnsi="Times New Roman" w:cs="Times New Roman"/>
          <w:sz w:val="24"/>
          <w:szCs w:val="24"/>
        </w:rPr>
        <w:t xml:space="preserve"> за исключением внутренних морских вод Российской Федерации,</w:t>
      </w:r>
      <w:r w:rsidR="007476C5">
        <w:rPr>
          <w:rFonts w:ascii="Times New Roman" w:hAnsi="Times New Roman" w:cs="Times New Roman"/>
          <w:sz w:val="24"/>
          <w:szCs w:val="24"/>
        </w:rPr>
        <w:t xml:space="preserve"> </w:t>
      </w:r>
      <w:r w:rsidR="006C7420" w:rsidRPr="004A6CA9">
        <w:rPr>
          <w:rFonts w:ascii="Times New Roman" w:hAnsi="Times New Roman" w:cs="Times New Roman"/>
          <w:sz w:val="24"/>
          <w:szCs w:val="24"/>
        </w:rPr>
        <w:t>для осуществления</w:t>
      </w:r>
      <w:r w:rsidR="0096170A">
        <w:rPr>
          <w:rFonts w:ascii="Times New Roman" w:hAnsi="Times New Roman" w:cs="Times New Roman"/>
          <w:sz w:val="24"/>
          <w:szCs w:val="24"/>
        </w:rPr>
        <w:t xml:space="preserve"> добычи (вылова)</w:t>
      </w:r>
    </w:p>
    <w:p w14:paraId="61E1713D" w14:textId="77777777" w:rsidR="006C7420" w:rsidRPr="004A6CA9" w:rsidRDefault="004A6CA9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A6CA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0C21352" w14:textId="31340D91" w:rsidR="006C7420" w:rsidRPr="004A6CA9" w:rsidRDefault="006C7420" w:rsidP="00924F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>(вид водн</w:t>
      </w:r>
      <w:r w:rsidR="004F08FD">
        <w:rPr>
          <w:rFonts w:ascii="Times New Roman" w:hAnsi="Times New Roman" w:cs="Times New Roman"/>
          <w:sz w:val="24"/>
          <w:szCs w:val="24"/>
        </w:rPr>
        <w:t>ого</w:t>
      </w:r>
      <w:r w:rsidRPr="004A6CA9">
        <w:rPr>
          <w:rFonts w:ascii="Times New Roman" w:hAnsi="Times New Roman" w:cs="Times New Roman"/>
          <w:sz w:val="24"/>
          <w:szCs w:val="24"/>
        </w:rPr>
        <w:t xml:space="preserve"> биологическ</w:t>
      </w:r>
      <w:r w:rsidR="004F08FD">
        <w:rPr>
          <w:rFonts w:ascii="Times New Roman" w:hAnsi="Times New Roman" w:cs="Times New Roman"/>
          <w:sz w:val="24"/>
          <w:szCs w:val="24"/>
        </w:rPr>
        <w:t>ого</w:t>
      </w:r>
      <w:r w:rsidRPr="004A6CA9"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4F08FD">
        <w:rPr>
          <w:rFonts w:ascii="Times New Roman" w:hAnsi="Times New Roman" w:cs="Times New Roman"/>
          <w:sz w:val="24"/>
          <w:szCs w:val="24"/>
        </w:rPr>
        <w:t>а</w:t>
      </w:r>
      <w:r w:rsidRPr="004A6CA9">
        <w:rPr>
          <w:rFonts w:ascii="Times New Roman" w:hAnsi="Times New Roman" w:cs="Times New Roman"/>
          <w:sz w:val="24"/>
          <w:szCs w:val="24"/>
        </w:rPr>
        <w:t>)</w:t>
      </w:r>
    </w:p>
    <w:p w14:paraId="506BE251" w14:textId="77777777" w:rsidR="006C7420" w:rsidRPr="004A6CA9" w:rsidRDefault="006C7420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в </w:t>
      </w:r>
      <w:r w:rsidR="004A6CA9" w:rsidRPr="004A6CA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5D619BD" w14:textId="57232089" w:rsidR="006C7420" w:rsidRPr="004A6CA9" w:rsidRDefault="006C7420" w:rsidP="00924F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>(район добычи (вылова) водных биологических ресурсов)</w:t>
      </w:r>
    </w:p>
    <w:p w14:paraId="11A6391C" w14:textId="77777777" w:rsidR="006C7420" w:rsidRPr="004A6CA9" w:rsidRDefault="006C7420" w:rsidP="004A6CA9">
      <w:pPr>
        <w:pStyle w:val="a3"/>
        <w:tabs>
          <w:tab w:val="left" w:pos="1020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4A6CA9" w:rsidRPr="004A6CA9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0E9ABA8" w14:textId="209992A7" w:rsidR="006C7420" w:rsidRDefault="006C7420" w:rsidP="004F08F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(доля </w:t>
      </w:r>
      <w:r w:rsidR="004F08FD">
        <w:rPr>
          <w:rFonts w:ascii="Times New Roman" w:hAnsi="Times New Roman" w:cs="Times New Roman"/>
          <w:sz w:val="24"/>
          <w:szCs w:val="24"/>
        </w:rPr>
        <w:t>квоты добычи (вылова) водных биологических ресурсов,</w:t>
      </w:r>
      <w:r w:rsidRPr="004A6CA9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4F08FD">
        <w:rPr>
          <w:rFonts w:ascii="Times New Roman" w:hAnsi="Times New Roman" w:cs="Times New Roman"/>
          <w:sz w:val="24"/>
          <w:szCs w:val="24"/>
        </w:rPr>
        <w:t>ов</w:t>
      </w:r>
      <w:r w:rsidRPr="004A6CA9">
        <w:rPr>
          <w:rFonts w:ascii="Times New Roman" w:hAnsi="Times New Roman" w:cs="Times New Roman"/>
          <w:sz w:val="24"/>
          <w:szCs w:val="24"/>
        </w:rPr>
        <w:t>)</w:t>
      </w:r>
    </w:p>
    <w:p w14:paraId="0F6B269F" w14:textId="77777777" w:rsidR="003134AD" w:rsidRPr="004A6CA9" w:rsidRDefault="003134AD" w:rsidP="00924F0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1CB56C65" w14:textId="77777777" w:rsidR="006C7420" w:rsidRPr="007476C5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6C5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7476C5" w:rsidRPr="007476C5">
        <w:rPr>
          <w:rFonts w:ascii="Times New Roman" w:hAnsi="Times New Roman" w:cs="Times New Roman"/>
          <w:sz w:val="24"/>
          <w:szCs w:val="24"/>
        </w:rPr>
        <w:t>На основании настоящего Договора пользователь осуществляет промышленное рыболовство во внутренних водах Российской Федерации, за исключением внутренних морских вод Российской Федерации.</w:t>
      </w:r>
    </w:p>
    <w:p w14:paraId="770C0EDE" w14:textId="77777777" w:rsidR="006C7420" w:rsidRPr="004A6CA9" w:rsidRDefault="006C7420" w:rsidP="00924F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4A352FC" w14:textId="77777777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>II. Права и обязанности Сторон</w:t>
      </w:r>
    </w:p>
    <w:p w14:paraId="28B35C99" w14:textId="77777777" w:rsidR="0074371E" w:rsidRPr="004A6CA9" w:rsidRDefault="0074371E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F42543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3. Уполномоченный орган вправе:</w:t>
      </w:r>
    </w:p>
    <w:p w14:paraId="48464059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а) осуществлять взаимодействие с Пользователем по вопросам осуществления рыболовства;</w:t>
      </w:r>
    </w:p>
    <w:p w14:paraId="4A1F7B56" w14:textId="02AAB100" w:rsid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б) запрашивать информацию у Пользователя, касающуюся выполнения условий настоящего Договора.</w:t>
      </w:r>
    </w:p>
    <w:p w14:paraId="69550DF6" w14:textId="77777777" w:rsidR="00416327" w:rsidRDefault="00416327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CB6663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4. Уполномоченный орган обязан:</w:t>
      </w:r>
    </w:p>
    <w:p w14:paraId="7A23BD20" w14:textId="161696FE" w:rsidR="000E07C4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 xml:space="preserve">а) распределять Пользователю каждый календарный год в течение срока, указанного </w:t>
      </w:r>
      <w:r w:rsidR="00E84506">
        <w:rPr>
          <w:rFonts w:ascii="Times New Roman" w:hAnsi="Times New Roman" w:cs="Times New Roman"/>
          <w:sz w:val="24"/>
          <w:szCs w:val="24"/>
        </w:rPr>
        <w:br/>
      </w:r>
      <w:r w:rsidRPr="00283F6A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566" w:history="1">
        <w:r w:rsidRPr="000E07C4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283F6A">
        <w:rPr>
          <w:rFonts w:ascii="Times New Roman" w:hAnsi="Times New Roman" w:cs="Times New Roman"/>
          <w:sz w:val="24"/>
          <w:szCs w:val="24"/>
        </w:rPr>
        <w:t xml:space="preserve"> настоящего Договора, квоту добычи (вылова) водных биологических ресурсов </w:t>
      </w:r>
      <w:r w:rsidR="00E84506">
        <w:rPr>
          <w:rFonts w:ascii="Times New Roman" w:hAnsi="Times New Roman" w:cs="Times New Roman"/>
          <w:sz w:val="24"/>
          <w:szCs w:val="24"/>
        </w:rPr>
        <w:br/>
      </w:r>
      <w:r w:rsidRPr="00283F6A">
        <w:rPr>
          <w:rFonts w:ascii="Times New Roman" w:hAnsi="Times New Roman" w:cs="Times New Roman"/>
          <w:sz w:val="24"/>
          <w:szCs w:val="24"/>
        </w:rPr>
        <w:t>во внутренних водах Российской Федерации, за исключением внутренних морских вод Российской Федерации, для осуществления промышленного рыболовства по соответствующему виду водных биологических ресурсов и району добычи (вылова) водных биологических ресурсов исходя из утвержденных в установленном порядке на этот год соответствующих видов квот добычи (вылова) водных биологических ресурсов и доли квоты добычи (вылова) водных биологических ресурсов, закрепленной за Пользователем.</w:t>
      </w:r>
    </w:p>
    <w:p w14:paraId="481B7AAC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б) публиковать ежегодно информацию о распределенных между юридическими лицами и индивидуальными предпринимателями и об утвержденных в установленном порядке соответствующих видах квот добычи (вылова) водных биологических ресурсов;</w:t>
      </w:r>
    </w:p>
    <w:p w14:paraId="613DF0AC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в) осуществлять контроль за освоением квот добычи (вылова) водных биологических ресурсов, распределенных Пользователю;</w:t>
      </w:r>
    </w:p>
    <w:p w14:paraId="2046EEAC" w14:textId="48EFC460" w:rsid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г) осуществлять контроль за соблюдением условий настоящего Договора.</w:t>
      </w:r>
    </w:p>
    <w:p w14:paraId="314D6F11" w14:textId="77777777" w:rsidR="00416327" w:rsidRPr="00283F6A" w:rsidRDefault="00416327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3EFD72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5. Пользователь вправе:</w:t>
      </w:r>
    </w:p>
    <w:p w14:paraId="778DEAC2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а) приобретать право собственности на добытые (выловленные) водные биологические ресурсы, рыбную и иную продукцию из них;</w:t>
      </w:r>
    </w:p>
    <w:p w14:paraId="1A740758" w14:textId="027A77B0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 xml:space="preserve">б) осуществлять добычу (вылов) водных биологических ресурсов на основании ежегодно распределяемой ему квоты добычи (вылова) водных биологических ресурсов в соответствии </w:t>
      </w:r>
      <w:r w:rsidR="00E84506">
        <w:rPr>
          <w:rFonts w:ascii="Times New Roman" w:hAnsi="Times New Roman" w:cs="Times New Roman"/>
          <w:sz w:val="24"/>
          <w:szCs w:val="24"/>
        </w:rPr>
        <w:br/>
      </w:r>
      <w:r w:rsidRPr="00283F6A">
        <w:rPr>
          <w:rFonts w:ascii="Times New Roman" w:hAnsi="Times New Roman" w:cs="Times New Roman"/>
          <w:sz w:val="24"/>
          <w:szCs w:val="24"/>
        </w:rPr>
        <w:t>с закрепленной настоящим Договором дол</w:t>
      </w:r>
      <w:r w:rsidR="009B0B8F">
        <w:rPr>
          <w:rFonts w:ascii="Times New Roman" w:hAnsi="Times New Roman" w:cs="Times New Roman"/>
          <w:sz w:val="24"/>
          <w:szCs w:val="24"/>
        </w:rPr>
        <w:t>ей</w:t>
      </w:r>
      <w:r w:rsidRPr="00283F6A">
        <w:rPr>
          <w:rFonts w:ascii="Times New Roman" w:hAnsi="Times New Roman" w:cs="Times New Roman"/>
          <w:sz w:val="24"/>
          <w:szCs w:val="24"/>
        </w:rPr>
        <w:t xml:space="preserve"> квоты добычи (вылова) водных биологических ресурсов;</w:t>
      </w:r>
    </w:p>
    <w:p w14:paraId="704A7FFA" w14:textId="4DBFB9ED" w:rsid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в) получать информацию от Уполномоченного органа, касающуюся исполнения настоящего Договора.</w:t>
      </w:r>
    </w:p>
    <w:p w14:paraId="4F4C9B54" w14:textId="77777777" w:rsidR="00416327" w:rsidRPr="00283F6A" w:rsidRDefault="00416327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1C7ED2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6. Пользователь обязан:</w:t>
      </w:r>
    </w:p>
    <w:p w14:paraId="613A38CC" w14:textId="7BD2EDD5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 xml:space="preserve">а) осуществлять добычу (вылов) водных биологических ресурсов в пределах тех объемов, сроков, районов и в отношении тех видов водных биологических ресурсов, которые указаны </w:t>
      </w:r>
      <w:r w:rsidR="00E84506">
        <w:rPr>
          <w:rFonts w:ascii="Times New Roman" w:hAnsi="Times New Roman" w:cs="Times New Roman"/>
          <w:sz w:val="24"/>
          <w:szCs w:val="24"/>
        </w:rPr>
        <w:br/>
      </w:r>
      <w:r w:rsidRPr="00283F6A">
        <w:rPr>
          <w:rFonts w:ascii="Times New Roman" w:hAnsi="Times New Roman" w:cs="Times New Roman"/>
          <w:sz w:val="24"/>
          <w:szCs w:val="24"/>
        </w:rPr>
        <w:t xml:space="preserve">в разрешении на добычу (вылов) водных биологических ресурсов, в соответствии </w:t>
      </w:r>
      <w:r w:rsidR="00E84506">
        <w:rPr>
          <w:rFonts w:ascii="Times New Roman" w:hAnsi="Times New Roman" w:cs="Times New Roman"/>
          <w:sz w:val="24"/>
          <w:szCs w:val="24"/>
        </w:rPr>
        <w:br/>
      </w:r>
      <w:r w:rsidRPr="00283F6A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Федерации;</w:t>
      </w:r>
    </w:p>
    <w:p w14:paraId="11A1C35A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б) соблюдать законодательство Российской Федерации в области рыболовства и сохранения водных биологических ресурсов;</w:t>
      </w:r>
    </w:p>
    <w:p w14:paraId="05D013FD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в) соблюдать условия настоящего Договора;</w:t>
      </w:r>
    </w:p>
    <w:p w14:paraId="1A9B7E8B" w14:textId="77777777" w:rsidR="00283F6A" w:rsidRPr="00283F6A" w:rsidRDefault="00283F6A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F6A">
        <w:rPr>
          <w:rFonts w:ascii="Times New Roman" w:hAnsi="Times New Roman" w:cs="Times New Roman"/>
          <w:sz w:val="24"/>
          <w:szCs w:val="24"/>
        </w:rPr>
        <w:t>г) представлять в установленном порядке отчетность о добыче (вылове) водных биологических ресурсов и производстве рыбной и иной продукции из водных биологических ресурсов.</w:t>
      </w:r>
    </w:p>
    <w:p w14:paraId="5A5265B9" w14:textId="77777777" w:rsidR="006C7420" w:rsidRPr="004A6CA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155222" w14:textId="75D55D14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 xml:space="preserve">III. Срок действия </w:t>
      </w:r>
      <w:r w:rsidR="00BC478C">
        <w:rPr>
          <w:rFonts w:ascii="Times New Roman" w:hAnsi="Times New Roman" w:cs="Times New Roman"/>
          <w:b/>
          <w:sz w:val="24"/>
          <w:szCs w:val="24"/>
        </w:rPr>
        <w:t>Д</w:t>
      </w:r>
      <w:r w:rsidRPr="004A6CA9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1AFCB9B8" w14:textId="77777777" w:rsidR="0074371E" w:rsidRPr="004A6CA9" w:rsidRDefault="0074371E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D99BD" w14:textId="3B4848BD" w:rsidR="00806919" w:rsidRPr="004A6CA9" w:rsidRDefault="0074371E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. Срок действия настоящего </w:t>
      </w:r>
      <w:r w:rsidR="00BC478C">
        <w:rPr>
          <w:rFonts w:ascii="Times New Roman" w:hAnsi="Times New Roman" w:cs="Times New Roman"/>
          <w:sz w:val="24"/>
          <w:szCs w:val="24"/>
        </w:rPr>
        <w:t>Д</w:t>
      </w:r>
      <w:r w:rsidR="006C7420" w:rsidRPr="004A6CA9">
        <w:rPr>
          <w:rFonts w:ascii="Times New Roman" w:hAnsi="Times New Roman" w:cs="Times New Roman"/>
          <w:sz w:val="24"/>
          <w:szCs w:val="24"/>
        </w:rPr>
        <w:t>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A5D">
        <w:rPr>
          <w:rFonts w:ascii="Times New Roman" w:hAnsi="Times New Roman" w:cs="Times New Roman"/>
          <w:sz w:val="24"/>
          <w:szCs w:val="24"/>
        </w:rPr>
        <w:t>д</w:t>
      </w:r>
      <w:r w:rsidR="001C535D" w:rsidRPr="004A6CA9">
        <w:rPr>
          <w:rFonts w:ascii="Times New Roman" w:hAnsi="Times New Roman" w:cs="Times New Roman"/>
          <w:sz w:val="24"/>
          <w:szCs w:val="24"/>
        </w:rPr>
        <w:t xml:space="preserve">о </w:t>
      </w:r>
      <w:r w:rsidR="00CF07FB" w:rsidRPr="008C6825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2844D6" w:rsidRPr="008C6825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CF07FB" w:rsidRPr="008C6825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2844D6" w:rsidRPr="008C6825">
        <w:rPr>
          <w:rFonts w:ascii="Times New Roman" w:hAnsi="Times New Roman" w:cs="Times New Roman"/>
          <w:sz w:val="24"/>
          <w:szCs w:val="24"/>
          <w:u w:val="single"/>
        </w:rPr>
        <w:t>декабря</w:t>
      </w:r>
      <w:r w:rsidR="00CF07FB" w:rsidRPr="008C6825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Pr="008C6825">
        <w:rPr>
          <w:rFonts w:ascii="Times New Roman" w:hAnsi="Times New Roman" w:cs="Times New Roman"/>
          <w:sz w:val="24"/>
          <w:szCs w:val="24"/>
          <w:u w:val="single"/>
        </w:rPr>
        <w:t>33</w:t>
      </w:r>
      <w:r w:rsidR="00CF07FB" w:rsidRPr="008C6825">
        <w:rPr>
          <w:rFonts w:ascii="Times New Roman" w:hAnsi="Times New Roman" w:cs="Times New Roman"/>
          <w:sz w:val="24"/>
          <w:szCs w:val="24"/>
          <w:u w:val="single"/>
        </w:rPr>
        <w:t xml:space="preserve"> г</w:t>
      </w:r>
      <w:r w:rsidR="00BD7A5D" w:rsidRPr="008C6825">
        <w:rPr>
          <w:rFonts w:ascii="Times New Roman" w:hAnsi="Times New Roman" w:cs="Times New Roman"/>
          <w:sz w:val="24"/>
          <w:szCs w:val="24"/>
          <w:u w:val="single"/>
        </w:rPr>
        <w:t>ода</w:t>
      </w:r>
      <w:r w:rsidR="00CF07FB" w:rsidRPr="008C682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AFD5F4" w14:textId="7A93D6D2" w:rsidR="0074371E" w:rsidRPr="0074371E" w:rsidRDefault="0074371E" w:rsidP="007437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 xml:space="preserve">Стороны оговорили, что обязательства по настоящему Договору действуют до полного </w:t>
      </w:r>
      <w:r w:rsidR="00BD7A5D">
        <w:rPr>
          <w:rFonts w:ascii="Times New Roman" w:hAnsi="Times New Roman" w:cs="Times New Roman"/>
          <w:sz w:val="24"/>
          <w:szCs w:val="24"/>
        </w:rPr>
        <w:br/>
      </w:r>
      <w:r w:rsidRPr="0074371E">
        <w:rPr>
          <w:rFonts w:ascii="Times New Roman" w:hAnsi="Times New Roman" w:cs="Times New Roman"/>
          <w:sz w:val="24"/>
          <w:szCs w:val="24"/>
        </w:rPr>
        <w:t>их исполнения Сторонами.</w:t>
      </w:r>
    </w:p>
    <w:p w14:paraId="4BAFD9DE" w14:textId="77777777" w:rsidR="006C7420" w:rsidRPr="004A6CA9" w:rsidRDefault="006C7420" w:rsidP="000E07C4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45E687" w14:textId="3826516C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 xml:space="preserve">IV. Порядок прекращения и расторжения </w:t>
      </w:r>
      <w:r w:rsidR="00BC478C">
        <w:rPr>
          <w:rFonts w:ascii="Times New Roman" w:hAnsi="Times New Roman" w:cs="Times New Roman"/>
          <w:b/>
          <w:sz w:val="24"/>
          <w:szCs w:val="24"/>
        </w:rPr>
        <w:t>Д</w:t>
      </w:r>
      <w:r w:rsidRPr="004A6CA9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78A98A74" w14:textId="77777777" w:rsidR="0074371E" w:rsidRPr="004A6CA9" w:rsidRDefault="0074371E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3173F0" w14:textId="0F734F81" w:rsidR="006C7420" w:rsidRPr="004A6CA9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. Настоящий </w:t>
      </w:r>
      <w:r w:rsidR="00BC478C">
        <w:rPr>
          <w:rFonts w:ascii="Times New Roman" w:hAnsi="Times New Roman" w:cs="Times New Roman"/>
          <w:sz w:val="24"/>
          <w:szCs w:val="24"/>
        </w:rPr>
        <w:t>Д</w:t>
      </w:r>
      <w:r w:rsidR="006C7420" w:rsidRPr="004A6CA9">
        <w:rPr>
          <w:rFonts w:ascii="Times New Roman" w:hAnsi="Times New Roman" w:cs="Times New Roman"/>
          <w:sz w:val="24"/>
          <w:szCs w:val="24"/>
        </w:rPr>
        <w:t xml:space="preserve">оговор прекращается: </w:t>
      </w:r>
    </w:p>
    <w:p w14:paraId="533971F6" w14:textId="77777777" w:rsidR="0074371E" w:rsidRDefault="006C7420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>а) в связи с</w:t>
      </w:r>
      <w:r w:rsidR="00192B31" w:rsidRPr="004A6CA9">
        <w:rPr>
          <w:rFonts w:ascii="Times New Roman" w:hAnsi="Times New Roman" w:cs="Times New Roman"/>
          <w:sz w:val="24"/>
          <w:szCs w:val="24"/>
        </w:rPr>
        <w:t xml:space="preserve"> истечением срока его действия;</w:t>
      </w:r>
    </w:p>
    <w:p w14:paraId="5DD5D7E9" w14:textId="77777777" w:rsid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>б) при отказе Пользователя от права на добычу (вылов) водных биологических ресурсов, предоставленного ему настоящим Договором;</w:t>
      </w:r>
    </w:p>
    <w:p w14:paraId="6FC8F4E9" w14:textId="14A53658" w:rsid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 xml:space="preserve">в) в связи с ликвидацией юридического лица, которому было предоставлено право </w:t>
      </w:r>
      <w:r w:rsidR="00BD7A5D">
        <w:rPr>
          <w:rFonts w:ascii="Times New Roman" w:hAnsi="Times New Roman" w:cs="Times New Roman"/>
          <w:sz w:val="24"/>
          <w:szCs w:val="24"/>
        </w:rPr>
        <w:br/>
      </w:r>
      <w:r w:rsidRPr="0074371E">
        <w:rPr>
          <w:rFonts w:ascii="Times New Roman" w:hAnsi="Times New Roman" w:cs="Times New Roman"/>
          <w:sz w:val="24"/>
          <w:szCs w:val="24"/>
        </w:rPr>
        <w:t>на добычу (вылов) водных биологических ресурсов, или со смертью гражданина (индивидуального предпринимателя), которому было предоставлено право на добычу (вылов) водных биологических ресурсов;</w:t>
      </w:r>
    </w:p>
    <w:p w14:paraId="0B6884BC" w14:textId="212291C8" w:rsid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 xml:space="preserve">г) в иных случаях, предусмотренных Гражданским </w:t>
      </w:r>
      <w:hyperlink r:id="rId12" w:history="1">
        <w:r w:rsidRPr="00BD7A5D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BD7A5D">
        <w:rPr>
          <w:rFonts w:ascii="Times New Roman" w:hAnsi="Times New Roman" w:cs="Times New Roman"/>
          <w:sz w:val="24"/>
          <w:szCs w:val="24"/>
        </w:rPr>
        <w:t xml:space="preserve"> Р</w:t>
      </w:r>
      <w:r w:rsidRPr="0074371E">
        <w:rPr>
          <w:rFonts w:ascii="Times New Roman" w:hAnsi="Times New Roman" w:cs="Times New Roman"/>
          <w:sz w:val="24"/>
          <w:szCs w:val="24"/>
        </w:rPr>
        <w:t xml:space="preserve">оссийской Федерации </w:t>
      </w:r>
      <w:r w:rsidR="00BD7A5D">
        <w:rPr>
          <w:rFonts w:ascii="Times New Roman" w:hAnsi="Times New Roman" w:cs="Times New Roman"/>
          <w:sz w:val="24"/>
          <w:szCs w:val="24"/>
        </w:rPr>
        <w:br/>
      </w:r>
      <w:r w:rsidRPr="0074371E">
        <w:rPr>
          <w:rFonts w:ascii="Times New Roman" w:hAnsi="Times New Roman" w:cs="Times New Roman"/>
          <w:sz w:val="24"/>
          <w:szCs w:val="24"/>
        </w:rPr>
        <w:t>и другими федеральными законами.</w:t>
      </w:r>
    </w:p>
    <w:p w14:paraId="31C38385" w14:textId="77777777" w:rsidR="00BD7A5D" w:rsidRDefault="00BD7A5D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B8DDF7" w14:textId="77777777" w:rsidR="0074371E" w:rsidRP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>9. Настоящий Договор может быть расторгнут до истечения срока его действия:</w:t>
      </w:r>
    </w:p>
    <w:p w14:paraId="26281304" w14:textId="77777777" w:rsid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>а) по соглашению Сторон;</w:t>
      </w:r>
    </w:p>
    <w:p w14:paraId="6A6E4276" w14:textId="77777777" w:rsid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>б) по требованию одной из Сторон - в порядке, предусмотренном законодательством Российской Федерации;</w:t>
      </w:r>
    </w:p>
    <w:p w14:paraId="22F8AA0C" w14:textId="7FAE25A7" w:rsid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371E">
        <w:rPr>
          <w:rFonts w:ascii="Times New Roman" w:hAnsi="Times New Roman" w:cs="Times New Roman"/>
          <w:sz w:val="24"/>
          <w:szCs w:val="24"/>
        </w:rPr>
        <w:t xml:space="preserve">в) по основаниям, предусмотренным </w:t>
      </w:r>
      <w:hyperlink r:id="rId13" w:history="1">
        <w:r w:rsidRPr="0074371E">
          <w:rPr>
            <w:rFonts w:ascii="Times New Roman" w:hAnsi="Times New Roman" w:cs="Times New Roman"/>
            <w:sz w:val="24"/>
            <w:szCs w:val="24"/>
          </w:rPr>
          <w:t>частью 2 статьи 13</w:t>
        </w:r>
      </w:hyperlink>
      <w:r w:rsidRPr="0074371E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r w:rsidR="00F53337" w:rsidRPr="002E35BC">
        <w:rPr>
          <w:rFonts w:ascii="Times New Roman" w:hAnsi="Times New Roman" w:cs="Times New Roman"/>
          <w:sz w:val="24"/>
          <w:szCs w:val="24"/>
        </w:rPr>
        <w:t>от 20.12.2004 №</w:t>
      </w:r>
      <w:r w:rsidR="00F53337">
        <w:rPr>
          <w:rFonts w:ascii="Times New Roman" w:hAnsi="Times New Roman" w:cs="Times New Roman"/>
          <w:sz w:val="24"/>
          <w:szCs w:val="24"/>
        </w:rPr>
        <w:t xml:space="preserve"> </w:t>
      </w:r>
      <w:r w:rsidR="00F53337" w:rsidRPr="002E35BC">
        <w:rPr>
          <w:rFonts w:ascii="Times New Roman" w:hAnsi="Times New Roman" w:cs="Times New Roman"/>
          <w:sz w:val="24"/>
          <w:szCs w:val="24"/>
        </w:rPr>
        <w:t>166-ФЗ</w:t>
      </w:r>
      <w:r w:rsidR="00F53337">
        <w:rPr>
          <w:rFonts w:ascii="Times New Roman" w:hAnsi="Times New Roman" w:cs="Times New Roman"/>
          <w:sz w:val="24"/>
          <w:szCs w:val="24"/>
        </w:rPr>
        <w:t xml:space="preserve"> </w:t>
      </w:r>
      <w:r w:rsidR="00250F2D">
        <w:rPr>
          <w:rFonts w:ascii="Times New Roman" w:hAnsi="Times New Roman" w:cs="Times New Roman"/>
          <w:sz w:val="24"/>
          <w:szCs w:val="24"/>
        </w:rPr>
        <w:t>«</w:t>
      </w:r>
      <w:r w:rsidRPr="0074371E">
        <w:rPr>
          <w:rFonts w:ascii="Times New Roman" w:hAnsi="Times New Roman" w:cs="Times New Roman"/>
          <w:sz w:val="24"/>
          <w:szCs w:val="24"/>
        </w:rPr>
        <w:t>О рыболовстве и сохранении водных биологических ресурсов</w:t>
      </w:r>
      <w:r w:rsidR="00250F2D">
        <w:rPr>
          <w:rFonts w:ascii="Times New Roman" w:hAnsi="Times New Roman" w:cs="Times New Roman"/>
          <w:sz w:val="24"/>
          <w:szCs w:val="24"/>
        </w:rPr>
        <w:t>»</w:t>
      </w:r>
      <w:r w:rsidRPr="0074371E">
        <w:rPr>
          <w:rFonts w:ascii="Times New Roman" w:hAnsi="Times New Roman" w:cs="Times New Roman"/>
          <w:sz w:val="24"/>
          <w:szCs w:val="24"/>
        </w:rPr>
        <w:t>.</w:t>
      </w:r>
    </w:p>
    <w:p w14:paraId="38A04788" w14:textId="77777777" w:rsidR="0074371E" w:rsidRPr="0074371E" w:rsidRDefault="0074371E" w:rsidP="0074371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E4F695" w14:textId="77777777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>V. Ответственность Сторон</w:t>
      </w:r>
    </w:p>
    <w:p w14:paraId="25D4AB97" w14:textId="77777777" w:rsidR="0074371E" w:rsidRPr="004A6CA9" w:rsidRDefault="0074371E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C78443" w14:textId="463F67E5" w:rsidR="00383280" w:rsidRDefault="00383280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80">
        <w:rPr>
          <w:rFonts w:ascii="Times New Roman" w:hAnsi="Times New Roman" w:cs="Times New Roman"/>
          <w:sz w:val="24"/>
          <w:szCs w:val="24"/>
        </w:rPr>
        <w:t>10.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 и настоящим Договором.</w:t>
      </w:r>
    </w:p>
    <w:p w14:paraId="0981858D" w14:textId="77777777" w:rsidR="00BD7A5D" w:rsidRDefault="00BD7A5D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29F854" w14:textId="48ED1F08" w:rsidR="00383280" w:rsidRPr="00383280" w:rsidRDefault="00383280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83280">
        <w:rPr>
          <w:rFonts w:ascii="Times New Roman" w:hAnsi="Times New Roman" w:cs="Times New Roman"/>
          <w:sz w:val="24"/>
          <w:szCs w:val="24"/>
        </w:rPr>
        <w:t xml:space="preserve">11. Сторона, не исполнившая или ненадлежащим образом исполнившая обязательства </w:t>
      </w:r>
      <w:r w:rsidR="00BD7A5D">
        <w:rPr>
          <w:rFonts w:ascii="Times New Roman" w:hAnsi="Times New Roman" w:cs="Times New Roman"/>
          <w:sz w:val="24"/>
          <w:szCs w:val="24"/>
        </w:rPr>
        <w:br/>
      </w:r>
      <w:r w:rsidRPr="00383280">
        <w:rPr>
          <w:rFonts w:ascii="Times New Roman" w:hAnsi="Times New Roman" w:cs="Times New Roman"/>
          <w:sz w:val="24"/>
          <w:szCs w:val="24"/>
        </w:rPr>
        <w:t>по настоящему Договору, несет ответственность, если не докажет, что надлежащее исполнение оказалось невозможным вследствие обстоятельств непреодолимой силы.</w:t>
      </w:r>
    </w:p>
    <w:p w14:paraId="7C2856E6" w14:textId="77777777" w:rsidR="00192B31" w:rsidRPr="004A6CA9" w:rsidRDefault="00192B31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9AB217" w14:textId="77777777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>VI. Рассмотрение и урегулирование споров</w:t>
      </w:r>
    </w:p>
    <w:p w14:paraId="73AEE28F" w14:textId="77777777" w:rsidR="00383280" w:rsidRPr="004A6CA9" w:rsidRDefault="0038328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368FB9" w14:textId="6CA314F0" w:rsidR="006C7420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12. Все споры и разногласия, которые могут возникнуть в связи с реализацией настоящего </w:t>
      </w:r>
      <w:r w:rsidR="00BC478C">
        <w:rPr>
          <w:rFonts w:ascii="Times New Roman" w:hAnsi="Times New Roman" w:cs="Times New Roman"/>
          <w:sz w:val="24"/>
          <w:szCs w:val="24"/>
        </w:rPr>
        <w:t>Д</w:t>
      </w:r>
      <w:r w:rsidRPr="004A6CA9">
        <w:rPr>
          <w:rFonts w:ascii="Times New Roman" w:hAnsi="Times New Roman" w:cs="Times New Roman"/>
          <w:sz w:val="24"/>
          <w:szCs w:val="24"/>
        </w:rPr>
        <w:t xml:space="preserve">оговора, Стороны будут стремиться решить путем переговоров. </w:t>
      </w:r>
    </w:p>
    <w:p w14:paraId="75EE7D25" w14:textId="77777777" w:rsidR="00BD7A5D" w:rsidRPr="004A6CA9" w:rsidRDefault="00BD7A5D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3464C8" w14:textId="77777777" w:rsidR="006C7420" w:rsidRPr="004A6CA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13. В случае если споры и разногласия не могут быть решены путем переговоров, они подлежат разрешению в судебном порядке в соответствии с законодательством Российской Федерации. </w:t>
      </w:r>
    </w:p>
    <w:p w14:paraId="2C0B0574" w14:textId="77777777" w:rsidR="006C7420" w:rsidRPr="004A6CA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DD00D7" w14:textId="77777777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>VII. Заключительные положения</w:t>
      </w:r>
    </w:p>
    <w:p w14:paraId="62761FCE" w14:textId="77777777" w:rsidR="00383280" w:rsidRPr="004A6CA9" w:rsidRDefault="0038328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AF0AA9" w14:textId="5943EE0C" w:rsidR="006C7420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14. Договор составлен в 2 экземплярах, имеющих одинаковую юридическую силу, </w:t>
      </w:r>
      <w:r w:rsidR="00CF07FB">
        <w:rPr>
          <w:rFonts w:ascii="Times New Roman" w:hAnsi="Times New Roman" w:cs="Times New Roman"/>
          <w:sz w:val="24"/>
          <w:szCs w:val="24"/>
        </w:rPr>
        <w:br/>
      </w:r>
      <w:r w:rsidRPr="004A6CA9">
        <w:rPr>
          <w:rFonts w:ascii="Times New Roman" w:hAnsi="Times New Roman" w:cs="Times New Roman"/>
          <w:sz w:val="24"/>
          <w:szCs w:val="24"/>
        </w:rPr>
        <w:t xml:space="preserve">по одному экземпляру для каждой из Сторон. </w:t>
      </w:r>
    </w:p>
    <w:p w14:paraId="1E103B12" w14:textId="77777777" w:rsidR="00BD7A5D" w:rsidRPr="004A6CA9" w:rsidRDefault="00BD7A5D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B40634" w14:textId="77777777" w:rsidR="006428FB" w:rsidRDefault="006C7420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t xml:space="preserve">15. В случае изменения адресов и (или) реквизитов Сторон, та Сторона, у которой изменились адрес и (или) реквизиты, обязана уведомить другую Сторону о таких изменениях </w:t>
      </w:r>
      <w:r w:rsidR="00CF07FB">
        <w:rPr>
          <w:rFonts w:ascii="Times New Roman" w:hAnsi="Times New Roman" w:cs="Times New Roman"/>
          <w:sz w:val="24"/>
          <w:szCs w:val="24"/>
        </w:rPr>
        <w:br/>
      </w:r>
      <w:r w:rsidRPr="004A6CA9">
        <w:rPr>
          <w:rFonts w:ascii="Times New Roman" w:hAnsi="Times New Roman" w:cs="Times New Roman"/>
          <w:sz w:val="24"/>
          <w:szCs w:val="24"/>
        </w:rPr>
        <w:t>в течение 3 рабочих дней в письменном виде.</w:t>
      </w:r>
    </w:p>
    <w:p w14:paraId="1E38D3A8" w14:textId="362DC1B9" w:rsidR="000E07C4" w:rsidRDefault="006C7420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6CA9">
        <w:rPr>
          <w:rFonts w:ascii="Times New Roman" w:hAnsi="Times New Roman" w:cs="Times New Roman"/>
          <w:sz w:val="24"/>
          <w:szCs w:val="24"/>
        </w:rPr>
        <w:lastRenderedPageBreak/>
        <w:t xml:space="preserve">До получения уведомления все извещения, направленные с указанием предыдущего адреса и (или) реквизитов, считаются действительными. </w:t>
      </w:r>
    </w:p>
    <w:p w14:paraId="57ABC2DE" w14:textId="77777777" w:rsidR="00BD7A5D" w:rsidRDefault="00BD7A5D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1C9AD8" w14:textId="735FB435" w:rsidR="00383280" w:rsidRPr="00383280" w:rsidRDefault="000E07C4" w:rsidP="000E07C4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383280" w:rsidRPr="00383280">
        <w:rPr>
          <w:rFonts w:ascii="Times New Roman" w:hAnsi="Times New Roman" w:cs="Times New Roman"/>
          <w:sz w:val="24"/>
          <w:szCs w:val="24"/>
        </w:rPr>
        <w:t xml:space="preserve">6. Если иное не предусмотрено настоящим Договором, уведомления и иные юридически значимые сообщения Стороны направляют посредством почтовой связи заказным письмом </w:t>
      </w:r>
      <w:r w:rsidR="00BD7A5D">
        <w:rPr>
          <w:rFonts w:ascii="Times New Roman" w:hAnsi="Times New Roman" w:cs="Times New Roman"/>
          <w:sz w:val="24"/>
          <w:szCs w:val="24"/>
        </w:rPr>
        <w:br/>
      </w:r>
      <w:r w:rsidR="00383280" w:rsidRPr="00383280">
        <w:rPr>
          <w:rFonts w:ascii="Times New Roman" w:hAnsi="Times New Roman" w:cs="Times New Roman"/>
          <w:sz w:val="24"/>
          <w:szCs w:val="24"/>
        </w:rPr>
        <w:t>с уведомлением о вручении или вручаются Пользователю под расписку.</w:t>
      </w:r>
    </w:p>
    <w:p w14:paraId="54A84574" w14:textId="77777777" w:rsidR="006C7420" w:rsidRPr="004A6CA9" w:rsidRDefault="006C7420" w:rsidP="0026145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7D4B08" w14:textId="3991553B" w:rsidR="006C7420" w:rsidRDefault="006C7420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CA9">
        <w:rPr>
          <w:rFonts w:ascii="Times New Roman" w:hAnsi="Times New Roman" w:cs="Times New Roman"/>
          <w:b/>
          <w:sz w:val="24"/>
          <w:szCs w:val="24"/>
        </w:rPr>
        <w:t>VIII. Адреса и реквизиты Сторон</w:t>
      </w:r>
    </w:p>
    <w:p w14:paraId="177F9B91" w14:textId="315F2634" w:rsidR="00BD7A5D" w:rsidRDefault="00BD7A5D" w:rsidP="00924F0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"/>
        <w:gridCol w:w="4926"/>
      </w:tblGrid>
      <w:tr w:rsidR="00BD7A5D" w:rsidRPr="00BD7A5D" w14:paraId="0559E3CC" w14:textId="77777777" w:rsidTr="000C5FBB">
        <w:tc>
          <w:tcPr>
            <w:tcW w:w="5070" w:type="dxa"/>
            <w:tcBorders>
              <w:bottom w:val="single" w:sz="4" w:space="0" w:color="auto"/>
            </w:tcBorders>
          </w:tcPr>
          <w:p w14:paraId="3F1D195B" w14:textId="77777777" w:rsid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A5D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  <w:p w14:paraId="6A80F1DD" w14:textId="31FC823D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6FCB9D40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715C84A7" w14:textId="0D9F7F34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A5D">
              <w:rPr>
                <w:rFonts w:ascii="Times New Roman" w:hAnsi="Times New Roman" w:cs="Times New Roman"/>
                <w:bCs/>
                <w:sz w:val="24"/>
                <w:szCs w:val="24"/>
              </w:rPr>
              <w:t>Пользователь</w:t>
            </w:r>
          </w:p>
        </w:tc>
      </w:tr>
      <w:tr w:rsidR="00BD7A5D" w:rsidRPr="00BD7A5D" w14:paraId="6FE30A4E" w14:textId="77777777" w:rsidTr="000C5FBB">
        <w:tc>
          <w:tcPr>
            <w:tcW w:w="5070" w:type="dxa"/>
            <w:tcBorders>
              <w:top w:val="single" w:sz="4" w:space="0" w:color="auto"/>
            </w:tcBorders>
          </w:tcPr>
          <w:p w14:paraId="6484B697" w14:textId="363BDF91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(наименование)</w:t>
            </w:r>
          </w:p>
        </w:tc>
        <w:tc>
          <w:tcPr>
            <w:tcW w:w="425" w:type="dxa"/>
          </w:tcPr>
          <w:p w14:paraId="525DA282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</w:tcBorders>
          </w:tcPr>
          <w:p w14:paraId="6D304564" w14:textId="2FB0AB33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(наименование, Ф</w:t>
            </w:r>
            <w:r w:rsidR="00C4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C4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C4036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BD7A5D" w:rsidRPr="00BD7A5D" w14:paraId="59692F9F" w14:textId="77777777" w:rsidTr="000C5FBB">
        <w:tc>
          <w:tcPr>
            <w:tcW w:w="5070" w:type="dxa"/>
            <w:tcBorders>
              <w:bottom w:val="single" w:sz="4" w:space="0" w:color="auto"/>
            </w:tcBorders>
          </w:tcPr>
          <w:p w14:paraId="740F51A3" w14:textId="3EDCE820" w:rsidR="00BD7A5D" w:rsidRPr="00BD7A5D" w:rsidRDefault="007B1FAB" w:rsidP="007B1FAB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нахождения</w:t>
            </w:r>
          </w:p>
        </w:tc>
        <w:tc>
          <w:tcPr>
            <w:tcW w:w="425" w:type="dxa"/>
          </w:tcPr>
          <w:p w14:paraId="0ABBCB6F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6178267B" w14:textId="7B27BF25" w:rsidR="00BD7A5D" w:rsidRPr="00BD7A5D" w:rsidRDefault="007B1FA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Место нахождения (место жительства – </w:t>
            </w:r>
            <w:r w:rsidR="00C4036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для индивидуального предпринимателя)</w:t>
            </w:r>
          </w:p>
        </w:tc>
      </w:tr>
      <w:tr w:rsidR="00BD7A5D" w:rsidRPr="00BD7A5D" w14:paraId="376970B6" w14:textId="77777777" w:rsidTr="000C5FBB">
        <w:tc>
          <w:tcPr>
            <w:tcW w:w="5070" w:type="dxa"/>
            <w:tcBorders>
              <w:top w:val="single" w:sz="4" w:space="0" w:color="auto"/>
              <w:bottom w:val="single" w:sz="4" w:space="0" w:color="auto"/>
            </w:tcBorders>
          </w:tcPr>
          <w:p w14:paraId="3354D907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5916BB75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58225025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7A5D" w:rsidRPr="00BD7A5D" w14:paraId="4449B4F8" w14:textId="77777777" w:rsidTr="000C5FBB">
        <w:tc>
          <w:tcPr>
            <w:tcW w:w="5070" w:type="dxa"/>
            <w:tcBorders>
              <w:top w:val="single" w:sz="4" w:space="0" w:color="auto"/>
            </w:tcBorders>
          </w:tcPr>
          <w:p w14:paraId="6315C4B7" w14:textId="59CCCC1E" w:rsidR="00BD7A5D" w:rsidRPr="00BD7A5D" w:rsidRDefault="007B1FA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</w:p>
        </w:tc>
        <w:tc>
          <w:tcPr>
            <w:tcW w:w="425" w:type="dxa"/>
          </w:tcPr>
          <w:p w14:paraId="55288F13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</w:tcBorders>
          </w:tcPr>
          <w:p w14:paraId="1005A9A4" w14:textId="6C412DF5" w:rsidR="00BD7A5D" w:rsidRPr="00BD7A5D" w:rsidRDefault="007B1FA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ИНН</w:t>
            </w:r>
          </w:p>
        </w:tc>
      </w:tr>
      <w:tr w:rsidR="00BD7A5D" w:rsidRPr="00BD7A5D" w14:paraId="72378509" w14:textId="77777777" w:rsidTr="000C5FBB">
        <w:tc>
          <w:tcPr>
            <w:tcW w:w="5070" w:type="dxa"/>
          </w:tcPr>
          <w:p w14:paraId="5AB0775E" w14:textId="061E1017" w:rsidR="00BD7A5D" w:rsidRPr="00BD7A5D" w:rsidRDefault="007B1FA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Банковские реквизиты</w:t>
            </w:r>
          </w:p>
        </w:tc>
        <w:tc>
          <w:tcPr>
            <w:tcW w:w="425" w:type="dxa"/>
          </w:tcPr>
          <w:p w14:paraId="3EE032DB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3A0BD001" w14:textId="25D040B0" w:rsidR="00BD7A5D" w:rsidRPr="00BD7A5D" w:rsidRDefault="007B1FA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Банковские реквизиты</w:t>
            </w:r>
          </w:p>
        </w:tc>
      </w:tr>
      <w:tr w:rsidR="00BD7A5D" w:rsidRPr="00BD7A5D" w14:paraId="4DDF0510" w14:textId="77777777" w:rsidTr="000C5FBB">
        <w:tc>
          <w:tcPr>
            <w:tcW w:w="5070" w:type="dxa"/>
            <w:tcBorders>
              <w:bottom w:val="single" w:sz="4" w:space="0" w:color="auto"/>
            </w:tcBorders>
          </w:tcPr>
          <w:p w14:paraId="56F79FD5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4BB8811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  <w:tcBorders>
              <w:bottom w:val="single" w:sz="4" w:space="0" w:color="auto"/>
            </w:tcBorders>
          </w:tcPr>
          <w:p w14:paraId="595FDE46" w14:textId="77777777" w:rsidR="00BD7A5D" w:rsidRPr="007B1FAB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1FAB" w:rsidRPr="00BD7A5D" w14:paraId="60F32D23" w14:textId="77777777" w:rsidTr="000C5FBB">
        <w:trPr>
          <w:trHeight w:val="535"/>
        </w:trPr>
        <w:tc>
          <w:tcPr>
            <w:tcW w:w="5070" w:type="dxa"/>
            <w:tcBorders>
              <w:bottom w:val="single" w:sz="4" w:space="0" w:color="auto"/>
            </w:tcBorders>
          </w:tcPr>
          <w:p w14:paraId="62B285A5" w14:textId="77777777" w:rsidR="007B1FAB" w:rsidRPr="00BD7A5D" w:rsidRDefault="007B1FA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75BE079E" w14:textId="77777777" w:rsidR="007B1FAB" w:rsidRPr="00BD7A5D" w:rsidRDefault="007B1FA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  <w:tcBorders>
              <w:top w:val="single" w:sz="4" w:space="0" w:color="auto"/>
              <w:bottom w:val="single" w:sz="4" w:space="0" w:color="auto"/>
            </w:tcBorders>
          </w:tcPr>
          <w:p w14:paraId="16374232" w14:textId="77777777" w:rsidR="007B1FAB" w:rsidRPr="007B1FAB" w:rsidRDefault="007B1FA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D7A5D" w:rsidRPr="00BD7A5D" w14:paraId="5FC23546" w14:textId="77777777" w:rsidTr="000C5FBB">
        <w:tc>
          <w:tcPr>
            <w:tcW w:w="5070" w:type="dxa"/>
          </w:tcPr>
          <w:p w14:paraId="75605B75" w14:textId="42F56AD2" w:rsidR="007B1FAB" w:rsidRDefault="007B1FAB" w:rsidP="007B1FA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(должность лица, уполномоченного</w:t>
            </w:r>
          </w:p>
          <w:p w14:paraId="7FD20449" w14:textId="14BB6D64" w:rsidR="00BD7A5D" w:rsidRPr="00BD7A5D" w:rsidRDefault="007B1FAB" w:rsidP="007B1FA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подписание настоящего Договора)</w:t>
            </w:r>
          </w:p>
        </w:tc>
        <w:tc>
          <w:tcPr>
            <w:tcW w:w="425" w:type="dxa"/>
          </w:tcPr>
          <w:p w14:paraId="36FB5DAE" w14:textId="77777777" w:rsidR="00BD7A5D" w:rsidRPr="00BD7A5D" w:rsidRDefault="00BD7A5D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6270522B" w14:textId="37AEAB7B" w:rsidR="007B1FAB" w:rsidRDefault="007B1FAB" w:rsidP="007B1FA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(должность лица, уполномоченного</w:t>
            </w:r>
          </w:p>
          <w:p w14:paraId="6445AB1C" w14:textId="0A0D34C9" w:rsidR="00BD7A5D" w:rsidRPr="00BD7A5D" w:rsidRDefault="007B1FAB" w:rsidP="007B1FA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подписание настоящего Договора)</w:t>
            </w:r>
          </w:p>
        </w:tc>
      </w:tr>
      <w:tr w:rsidR="007B1FAB" w:rsidRPr="00BD7A5D" w14:paraId="68B9BC62" w14:textId="77777777" w:rsidTr="000C5FBB">
        <w:tc>
          <w:tcPr>
            <w:tcW w:w="5070" w:type="dxa"/>
          </w:tcPr>
          <w:p w14:paraId="65D74E32" w14:textId="77777777" w:rsidR="007B1FAB" w:rsidRDefault="007B1FA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0FDFBEA4" w14:textId="77777777" w:rsidR="007B1FAB" w:rsidRPr="00BD7A5D" w:rsidRDefault="007B1FA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15A15154" w14:textId="77777777" w:rsidR="007B1FAB" w:rsidRPr="00BD7A5D" w:rsidRDefault="007B1FA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4036B" w:rsidRPr="00BD7A5D" w14:paraId="1CCFF26C" w14:textId="77777777" w:rsidTr="000C5FBB">
        <w:tc>
          <w:tcPr>
            <w:tcW w:w="5070" w:type="dxa"/>
          </w:tcPr>
          <w:p w14:paraId="1C303D38" w14:textId="65DB0B3D" w:rsidR="00C4036B" w:rsidRPr="00C4036B" w:rsidRDefault="00C4036B" w:rsidP="00C4036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7B1F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7B1F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0C5F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4036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C4036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C4036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</w:tc>
        <w:tc>
          <w:tcPr>
            <w:tcW w:w="425" w:type="dxa"/>
          </w:tcPr>
          <w:p w14:paraId="01A949F7" w14:textId="77777777" w:rsidR="00C4036B" w:rsidRPr="00BD7A5D" w:rsidRDefault="00C4036B" w:rsidP="00C4036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56873A2F" w14:textId="32074965" w:rsidR="00C4036B" w:rsidRPr="00BD7A5D" w:rsidRDefault="00C4036B" w:rsidP="00C4036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F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7B1FA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0C5F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C4036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C4036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  <w:r w:rsidRPr="00C4036B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ab/>
            </w:r>
          </w:p>
        </w:tc>
      </w:tr>
      <w:tr w:rsidR="00C4036B" w:rsidRPr="00BD7A5D" w14:paraId="5418F5F0" w14:textId="77777777" w:rsidTr="000C5FBB">
        <w:tc>
          <w:tcPr>
            <w:tcW w:w="5070" w:type="dxa"/>
          </w:tcPr>
          <w:p w14:paraId="10512A44" w14:textId="243C5825" w:rsidR="00C4036B" w:rsidRDefault="00C4036B" w:rsidP="00C4036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Подпись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Ф.И.О.</w:t>
            </w:r>
          </w:p>
        </w:tc>
        <w:tc>
          <w:tcPr>
            <w:tcW w:w="425" w:type="dxa"/>
          </w:tcPr>
          <w:p w14:paraId="14CF3B76" w14:textId="77777777" w:rsidR="00C4036B" w:rsidRPr="00BD7A5D" w:rsidRDefault="00C4036B" w:rsidP="00C4036B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6D28DFA7" w14:textId="5B8F0F60" w:rsidR="00C4036B" w:rsidRPr="00BD7A5D" w:rsidRDefault="00C4036B" w:rsidP="00C4036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Подпись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Ф.И.О.</w:t>
            </w:r>
          </w:p>
        </w:tc>
      </w:tr>
      <w:tr w:rsidR="000C5FBB" w:rsidRPr="00BD7A5D" w14:paraId="09063B3C" w14:textId="77777777" w:rsidTr="000C5FBB">
        <w:tc>
          <w:tcPr>
            <w:tcW w:w="5070" w:type="dxa"/>
          </w:tcPr>
          <w:p w14:paraId="3E15017E" w14:textId="77777777" w:rsidR="000C5FBB" w:rsidRDefault="000C5FB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" w:type="dxa"/>
          </w:tcPr>
          <w:p w14:paraId="46E7097A" w14:textId="77777777" w:rsidR="000C5FBB" w:rsidRPr="00BD7A5D" w:rsidRDefault="000C5FB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28636AD5" w14:textId="77777777" w:rsidR="000C5FBB" w:rsidRPr="00BD7A5D" w:rsidRDefault="000C5FB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C5FBB" w:rsidRPr="00BD7A5D" w14:paraId="6E6A45BB" w14:textId="77777777" w:rsidTr="000C5FBB">
        <w:tc>
          <w:tcPr>
            <w:tcW w:w="5070" w:type="dxa"/>
          </w:tcPr>
          <w:p w14:paraId="58808EF4" w14:textId="5A79141A" w:rsidR="000C5FBB" w:rsidRDefault="000C5FBB" w:rsidP="007B1FA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</w:t>
            </w:r>
          </w:p>
        </w:tc>
        <w:tc>
          <w:tcPr>
            <w:tcW w:w="425" w:type="dxa"/>
          </w:tcPr>
          <w:p w14:paraId="56F907D2" w14:textId="77777777" w:rsidR="000C5FBB" w:rsidRPr="00BD7A5D" w:rsidRDefault="000C5FBB" w:rsidP="00924F00">
            <w:pPr>
              <w:pStyle w:val="a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26" w:type="dxa"/>
          </w:tcPr>
          <w:p w14:paraId="2AADF3AF" w14:textId="08C9444D" w:rsidR="000C5FBB" w:rsidRPr="00BD7A5D" w:rsidRDefault="000C5FBB" w:rsidP="000C5FB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М.П. (при наличии)</w:t>
            </w:r>
          </w:p>
        </w:tc>
      </w:tr>
    </w:tbl>
    <w:p w14:paraId="1F234506" w14:textId="7396C4AC" w:rsidR="00924F00" w:rsidRPr="004A6CA9" w:rsidRDefault="00924F00" w:rsidP="00BD7A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924F00" w:rsidRPr="004A6CA9" w:rsidSect="009E2398">
      <w:footerReference w:type="default" r:id="rId1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4BD6D" w14:textId="77777777" w:rsidR="00D63669" w:rsidRDefault="00D63669" w:rsidP="00633A2F">
      <w:pPr>
        <w:spacing w:after="0" w:line="240" w:lineRule="auto"/>
      </w:pPr>
      <w:r>
        <w:separator/>
      </w:r>
    </w:p>
  </w:endnote>
  <w:endnote w:type="continuationSeparator" w:id="0">
    <w:p w14:paraId="7CD94A3A" w14:textId="77777777" w:rsidR="00D63669" w:rsidRDefault="00D63669" w:rsidP="0063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0307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F009E44" w14:textId="77777777" w:rsidR="00D63669" w:rsidRPr="009D2BE9" w:rsidRDefault="00D63669">
        <w:pPr>
          <w:pStyle w:val="a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D2BE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D2BE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D2BE9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14</w:t>
        </w:r>
        <w:r w:rsidRPr="009D2BE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A7F455B" w14:textId="77777777" w:rsidR="008F294D" w:rsidRDefault="00D63669" w:rsidP="00285470">
    <w:pPr>
      <w:pStyle w:val="a3"/>
      <w:jc w:val="center"/>
      <w:rPr>
        <w:rFonts w:ascii="Times New Roman" w:hAnsi="Times New Roman" w:cs="Times New Roman"/>
        <w:i/>
        <w:sz w:val="18"/>
        <w:szCs w:val="18"/>
      </w:rPr>
    </w:pPr>
    <w:r w:rsidRPr="0072183A">
      <w:rPr>
        <w:rFonts w:ascii="Times New Roman" w:hAnsi="Times New Roman" w:cs="Times New Roman"/>
        <w:i/>
        <w:sz w:val="18"/>
        <w:szCs w:val="18"/>
      </w:rPr>
      <w:t>Аукцион по продаже права на заключение договора о закреплении дол</w:t>
    </w:r>
    <w:r w:rsidR="008F294D">
      <w:rPr>
        <w:rFonts w:ascii="Times New Roman" w:hAnsi="Times New Roman" w:cs="Times New Roman"/>
        <w:i/>
        <w:sz w:val="18"/>
        <w:szCs w:val="18"/>
      </w:rPr>
      <w:t>и</w:t>
    </w:r>
    <w:r w:rsidRPr="0072183A">
      <w:rPr>
        <w:rFonts w:ascii="Times New Roman" w:hAnsi="Times New Roman" w:cs="Times New Roman"/>
        <w:i/>
        <w:sz w:val="18"/>
        <w:szCs w:val="18"/>
      </w:rPr>
      <w:t xml:space="preserve"> квот</w:t>
    </w:r>
    <w:r w:rsidR="008F294D">
      <w:rPr>
        <w:rFonts w:ascii="Times New Roman" w:hAnsi="Times New Roman" w:cs="Times New Roman"/>
        <w:i/>
        <w:sz w:val="18"/>
        <w:szCs w:val="18"/>
      </w:rPr>
      <w:t xml:space="preserve">ы </w:t>
    </w:r>
    <w:r w:rsidRPr="0072183A">
      <w:rPr>
        <w:rFonts w:ascii="Times New Roman" w:hAnsi="Times New Roman" w:cs="Times New Roman"/>
        <w:i/>
        <w:sz w:val="18"/>
        <w:szCs w:val="18"/>
      </w:rPr>
      <w:t xml:space="preserve">добычи (вылова) водных биологических ресурсов </w:t>
    </w:r>
  </w:p>
  <w:p w14:paraId="65C48299" w14:textId="5AB57304" w:rsidR="00D63669" w:rsidRPr="0072183A" w:rsidRDefault="00D63669" w:rsidP="00285470">
    <w:pPr>
      <w:pStyle w:val="a3"/>
      <w:jc w:val="center"/>
      <w:rPr>
        <w:i/>
        <w:sz w:val="18"/>
        <w:szCs w:val="18"/>
      </w:rPr>
    </w:pPr>
    <w:r w:rsidRPr="0072183A">
      <w:rPr>
        <w:rFonts w:ascii="Times New Roman" w:hAnsi="Times New Roman" w:cs="Times New Roman"/>
        <w:i/>
        <w:sz w:val="18"/>
        <w:szCs w:val="18"/>
      </w:rPr>
      <w:t>для осуществления промышленного рыболовства в</w:t>
    </w:r>
    <w:r w:rsidR="0072183A" w:rsidRPr="0072183A">
      <w:rPr>
        <w:rFonts w:ascii="Times New Roman" w:hAnsi="Times New Roman" w:cs="Times New Roman"/>
        <w:i/>
        <w:sz w:val="18"/>
        <w:szCs w:val="18"/>
      </w:rPr>
      <w:t>о внутренних</w:t>
    </w:r>
    <w:r w:rsidRPr="0072183A">
      <w:rPr>
        <w:rFonts w:ascii="Times New Roman" w:hAnsi="Times New Roman" w:cs="Times New Roman"/>
        <w:i/>
        <w:sz w:val="18"/>
        <w:szCs w:val="18"/>
      </w:rPr>
      <w:t xml:space="preserve"> водных объектах </w:t>
    </w:r>
    <w:r w:rsidR="0016104C" w:rsidRPr="0016104C">
      <w:rPr>
        <w:rFonts w:ascii="Times New Roman" w:hAnsi="Times New Roman" w:cs="Times New Roman"/>
        <w:i/>
        <w:sz w:val="18"/>
        <w:szCs w:val="18"/>
      </w:rPr>
      <w:t>Новгородской</w:t>
    </w:r>
    <w:r w:rsidRPr="0072183A">
      <w:rPr>
        <w:rFonts w:ascii="Times New Roman" w:hAnsi="Times New Roman" w:cs="Times New Roman"/>
        <w:i/>
        <w:sz w:val="18"/>
        <w:szCs w:val="18"/>
      </w:rPr>
      <w:t xml:space="preserve"> области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EE9E" w14:textId="77777777" w:rsidR="00D63669" w:rsidRDefault="00D63669" w:rsidP="00633A2F">
      <w:pPr>
        <w:spacing w:after="0" w:line="240" w:lineRule="auto"/>
      </w:pPr>
      <w:r>
        <w:separator/>
      </w:r>
    </w:p>
  </w:footnote>
  <w:footnote w:type="continuationSeparator" w:id="0">
    <w:p w14:paraId="181BC2CA" w14:textId="77777777" w:rsidR="00D63669" w:rsidRDefault="00D63669" w:rsidP="00633A2F">
      <w:pPr>
        <w:spacing w:after="0" w:line="240" w:lineRule="auto"/>
      </w:pPr>
      <w:r>
        <w:continuationSeparator/>
      </w:r>
    </w:p>
  </w:footnote>
  <w:footnote w:id="1">
    <w:p w14:paraId="2C58872F" w14:textId="2B52C76B" w:rsidR="00D63669" w:rsidRDefault="00D63669" w:rsidP="00633A2F">
      <w:pPr>
        <w:pStyle w:val="a7"/>
        <w:jc w:val="both"/>
      </w:pPr>
      <w:r w:rsidRPr="00191291">
        <w:rPr>
          <w:rStyle w:val="a9"/>
        </w:rPr>
        <w:footnoteRef/>
      </w:r>
      <w:r w:rsidRPr="00191291">
        <w:t xml:space="preserve"> </w:t>
      </w:r>
      <w:r w:rsidRPr="00191291">
        <w:rPr>
          <w:rFonts w:ascii="Times New Roman" w:hAnsi="Times New Roman" w:cs="Times New Roman"/>
        </w:rPr>
        <w:t xml:space="preserve">Лицо, прямо или косвенно находящееся под контролем иностранного инвестора или гражданина Российской Федерации, имеющего иное гражданство, должно пройти процедуру предварительного согласования в соответствии </w:t>
      </w:r>
      <w:r>
        <w:rPr>
          <w:rFonts w:ascii="Times New Roman" w:hAnsi="Times New Roman" w:cs="Times New Roman"/>
        </w:rPr>
        <w:br/>
      </w:r>
      <w:r w:rsidRPr="00191291">
        <w:rPr>
          <w:rFonts w:ascii="Times New Roman" w:hAnsi="Times New Roman" w:cs="Times New Roman"/>
        </w:rPr>
        <w:t>с Федеральным</w:t>
      </w:r>
      <w:r>
        <w:rPr>
          <w:rFonts w:ascii="Times New Roman" w:hAnsi="Times New Roman" w:cs="Times New Roman"/>
        </w:rPr>
        <w:t xml:space="preserve"> законом от 29.04.2008 №</w:t>
      </w:r>
      <w:r w:rsidR="0072183A">
        <w:rPr>
          <w:rFonts w:ascii="Times New Roman" w:hAnsi="Times New Roman" w:cs="Times New Roman"/>
        </w:rPr>
        <w:t xml:space="preserve"> </w:t>
      </w:r>
      <w:r w:rsidRPr="00191291">
        <w:rPr>
          <w:rFonts w:ascii="Times New Roman" w:hAnsi="Times New Roman" w:cs="Times New Roman"/>
        </w:rPr>
        <w:t>57-ФЗ.</w:t>
      </w:r>
    </w:p>
  </w:footnote>
  <w:footnote w:id="2">
    <w:p w14:paraId="49AF41DA" w14:textId="7691B5AF" w:rsidR="002A1CEC" w:rsidRPr="00F32C71" w:rsidRDefault="002A1CEC" w:rsidP="002A1CE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32C71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F32C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Под </w:t>
      </w:r>
      <w:r w:rsidR="008C0A59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заве</w:t>
      </w:r>
      <w:r w:rsidR="008C0A59">
        <w:rPr>
          <w:rFonts w:ascii="Times New Roman" w:hAnsi="Times New Roman" w:cs="Times New Roman"/>
          <w:sz w:val="20"/>
          <w:szCs w:val="20"/>
        </w:rPr>
        <w:t>ренной в установленном порядке копией документа» следует понимать копию документа: заверенную организацией, выдавшей соответствующий документ; либо заверенную нотариально; либо заверенную заявителем путем проставления на сшитом и пронумерованном документе отметки «Копия верна, оригинал хранится в делах (</w:t>
      </w:r>
      <w:r w:rsidR="008C0A59" w:rsidRPr="008C0A59">
        <w:rPr>
          <w:rFonts w:ascii="Times New Roman" w:hAnsi="Times New Roman" w:cs="Times New Roman"/>
          <w:i/>
          <w:iCs/>
          <w:sz w:val="20"/>
          <w:szCs w:val="20"/>
        </w:rPr>
        <w:t>указать наименование заверяющей документ организации</w:t>
      </w:r>
      <w:r w:rsidR="008C0A59">
        <w:rPr>
          <w:rFonts w:ascii="Times New Roman" w:hAnsi="Times New Roman" w:cs="Times New Roman"/>
          <w:sz w:val="20"/>
          <w:szCs w:val="20"/>
        </w:rPr>
        <w:t>)», подписи с указанием должности и ФИО заверяющего лица и печати организации, заверяющей копию</w:t>
      </w:r>
      <w:r w:rsidRPr="00F32C71">
        <w:rPr>
          <w:rFonts w:ascii="Times New Roman" w:hAnsi="Times New Roman" w:cs="Times New Roman"/>
          <w:sz w:val="20"/>
          <w:szCs w:val="20"/>
        </w:rPr>
        <w:t>.</w:t>
      </w:r>
    </w:p>
  </w:footnote>
  <w:footnote w:id="3">
    <w:p w14:paraId="177EEBBC" w14:textId="77777777" w:rsidR="00CE1655" w:rsidRPr="00F32C71" w:rsidRDefault="00CE1655" w:rsidP="00CE1655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F32C71">
        <w:rPr>
          <w:rStyle w:val="a9"/>
          <w:rFonts w:ascii="Times New Roman" w:hAnsi="Times New Roman" w:cs="Times New Roman"/>
          <w:sz w:val="20"/>
          <w:szCs w:val="20"/>
        </w:rPr>
        <w:footnoteRef/>
      </w:r>
      <w:r w:rsidRPr="00F32C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целях исключения невыясненных поступлений денежных средств необходимо заполнение поля 22 «Код» платежного поручения </w:t>
      </w:r>
      <w:r w:rsidRPr="00BA14D0">
        <w:rPr>
          <w:rFonts w:ascii="Times New Roman" w:hAnsi="Times New Roman" w:cs="Times New Roman"/>
          <w:sz w:val="20"/>
          <w:szCs w:val="20"/>
        </w:rPr>
        <w:t>(четырехзначный код нормативного правового акта</w:t>
      </w:r>
      <w:r>
        <w:rPr>
          <w:rFonts w:ascii="Times New Roman" w:hAnsi="Times New Roman" w:cs="Times New Roman"/>
          <w:sz w:val="20"/>
          <w:szCs w:val="20"/>
        </w:rPr>
        <w:t xml:space="preserve"> в соответствии с Перечнем федеральных законов, иных нормативных правовых актов Российской Федерации, определяющих основания для поступления, возврата или перечисления средств, поступающих во временное распоряжение получателей средств федерального бюджета</w:t>
      </w:r>
      <w:r w:rsidRPr="00BA14D0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– «</w:t>
      </w:r>
      <w:r w:rsidRPr="001E6BD8">
        <w:rPr>
          <w:rFonts w:ascii="Times New Roman" w:hAnsi="Times New Roman" w:cs="Times New Roman"/>
          <w:b/>
          <w:bCs/>
          <w:sz w:val="20"/>
          <w:szCs w:val="20"/>
        </w:rPr>
        <w:t>0005</w:t>
      </w:r>
      <w:r>
        <w:rPr>
          <w:rFonts w:ascii="Times New Roman" w:hAnsi="Times New Roman" w:cs="Times New Roman"/>
          <w:sz w:val="20"/>
          <w:szCs w:val="20"/>
        </w:rPr>
        <w:t>»</w:t>
      </w:r>
      <w:r w:rsidRPr="00F32C71">
        <w:rPr>
          <w:rFonts w:ascii="Times New Roman" w:hAnsi="Times New Roman" w:cs="Times New Roman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A5CC4"/>
    <w:multiLevelType w:val="multilevel"/>
    <w:tmpl w:val="2C505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51D52D94"/>
    <w:multiLevelType w:val="hybridMultilevel"/>
    <w:tmpl w:val="5BC8678E"/>
    <w:lvl w:ilvl="0" w:tplc="6D2812C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D9D231E"/>
    <w:multiLevelType w:val="multilevel"/>
    <w:tmpl w:val="DCC076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1675717497">
    <w:abstractNumId w:val="1"/>
  </w:num>
  <w:num w:numId="2" w16cid:durableId="339502035">
    <w:abstractNumId w:val="2"/>
  </w:num>
  <w:num w:numId="3" w16cid:durableId="1741362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420"/>
    <w:rsid w:val="000030DB"/>
    <w:rsid w:val="00016B1D"/>
    <w:rsid w:val="0002258B"/>
    <w:rsid w:val="000275C6"/>
    <w:rsid w:val="00027875"/>
    <w:rsid w:val="00030985"/>
    <w:rsid w:val="000337F8"/>
    <w:rsid w:val="0003404A"/>
    <w:rsid w:val="00050BA4"/>
    <w:rsid w:val="000510A3"/>
    <w:rsid w:val="00052053"/>
    <w:rsid w:val="000679AE"/>
    <w:rsid w:val="00076EC3"/>
    <w:rsid w:val="000808F6"/>
    <w:rsid w:val="00081024"/>
    <w:rsid w:val="0008189B"/>
    <w:rsid w:val="0008522E"/>
    <w:rsid w:val="000929D6"/>
    <w:rsid w:val="000938F9"/>
    <w:rsid w:val="00095C40"/>
    <w:rsid w:val="000A65CD"/>
    <w:rsid w:val="000A71CC"/>
    <w:rsid w:val="000C274B"/>
    <w:rsid w:val="000C5FBB"/>
    <w:rsid w:val="000C6093"/>
    <w:rsid w:val="000E07C4"/>
    <w:rsid w:val="000E39C8"/>
    <w:rsid w:val="000F14D1"/>
    <w:rsid w:val="0010233F"/>
    <w:rsid w:val="001043BA"/>
    <w:rsid w:val="00106E1D"/>
    <w:rsid w:val="0011061F"/>
    <w:rsid w:val="00112D15"/>
    <w:rsid w:val="00123F3F"/>
    <w:rsid w:val="0012494A"/>
    <w:rsid w:val="001364D7"/>
    <w:rsid w:val="001444DB"/>
    <w:rsid w:val="001504FD"/>
    <w:rsid w:val="00154CDB"/>
    <w:rsid w:val="0016104C"/>
    <w:rsid w:val="001654ED"/>
    <w:rsid w:val="00166278"/>
    <w:rsid w:val="0017612B"/>
    <w:rsid w:val="001776C9"/>
    <w:rsid w:val="00177B6A"/>
    <w:rsid w:val="001824E4"/>
    <w:rsid w:val="00186031"/>
    <w:rsid w:val="00191291"/>
    <w:rsid w:val="00192B31"/>
    <w:rsid w:val="00193CE4"/>
    <w:rsid w:val="00197D20"/>
    <w:rsid w:val="001B174E"/>
    <w:rsid w:val="001B4FAD"/>
    <w:rsid w:val="001C09BC"/>
    <w:rsid w:val="001C2251"/>
    <w:rsid w:val="001C27DC"/>
    <w:rsid w:val="001C426D"/>
    <w:rsid w:val="001C5023"/>
    <w:rsid w:val="001C5100"/>
    <w:rsid w:val="001C535D"/>
    <w:rsid w:val="001D36D0"/>
    <w:rsid w:val="001D5B71"/>
    <w:rsid w:val="001D6AA3"/>
    <w:rsid w:val="001E675A"/>
    <w:rsid w:val="001E7385"/>
    <w:rsid w:val="001F1D65"/>
    <w:rsid w:val="002138E8"/>
    <w:rsid w:val="00226D53"/>
    <w:rsid w:val="002300B0"/>
    <w:rsid w:val="00232190"/>
    <w:rsid w:val="00237731"/>
    <w:rsid w:val="00250F2D"/>
    <w:rsid w:val="0025145B"/>
    <w:rsid w:val="00253093"/>
    <w:rsid w:val="00261453"/>
    <w:rsid w:val="002655A2"/>
    <w:rsid w:val="00270968"/>
    <w:rsid w:val="002834B2"/>
    <w:rsid w:val="00283F6A"/>
    <w:rsid w:val="002844D6"/>
    <w:rsid w:val="00285470"/>
    <w:rsid w:val="002A0B5A"/>
    <w:rsid w:val="002A14AA"/>
    <w:rsid w:val="002A1CEC"/>
    <w:rsid w:val="002A3B43"/>
    <w:rsid w:val="002B51F3"/>
    <w:rsid w:val="002B57D5"/>
    <w:rsid w:val="002C0156"/>
    <w:rsid w:val="002C0C85"/>
    <w:rsid w:val="002C3D9F"/>
    <w:rsid w:val="002D54BE"/>
    <w:rsid w:val="002E277B"/>
    <w:rsid w:val="002E35BC"/>
    <w:rsid w:val="002F056E"/>
    <w:rsid w:val="002F43D7"/>
    <w:rsid w:val="002F474D"/>
    <w:rsid w:val="002F59C3"/>
    <w:rsid w:val="002F5C4A"/>
    <w:rsid w:val="00305B89"/>
    <w:rsid w:val="00307779"/>
    <w:rsid w:val="003134AD"/>
    <w:rsid w:val="00315C6B"/>
    <w:rsid w:val="0032308A"/>
    <w:rsid w:val="00326275"/>
    <w:rsid w:val="00331E13"/>
    <w:rsid w:val="003350F6"/>
    <w:rsid w:val="0033741A"/>
    <w:rsid w:val="00342837"/>
    <w:rsid w:val="00344736"/>
    <w:rsid w:val="0035319E"/>
    <w:rsid w:val="00357649"/>
    <w:rsid w:val="00363385"/>
    <w:rsid w:val="00363CBE"/>
    <w:rsid w:val="003764B8"/>
    <w:rsid w:val="00383280"/>
    <w:rsid w:val="0039264E"/>
    <w:rsid w:val="003A0DF1"/>
    <w:rsid w:val="003B49F1"/>
    <w:rsid w:val="003B5423"/>
    <w:rsid w:val="003C5D94"/>
    <w:rsid w:val="003E6F1D"/>
    <w:rsid w:val="003F0D2F"/>
    <w:rsid w:val="003F346E"/>
    <w:rsid w:val="00400FD1"/>
    <w:rsid w:val="004059D2"/>
    <w:rsid w:val="00413ADD"/>
    <w:rsid w:val="00416327"/>
    <w:rsid w:val="004265E8"/>
    <w:rsid w:val="00434659"/>
    <w:rsid w:val="00441238"/>
    <w:rsid w:val="00450357"/>
    <w:rsid w:val="00456327"/>
    <w:rsid w:val="00472B25"/>
    <w:rsid w:val="0047543D"/>
    <w:rsid w:val="00477E36"/>
    <w:rsid w:val="004958DF"/>
    <w:rsid w:val="004A27B1"/>
    <w:rsid w:val="004A46DF"/>
    <w:rsid w:val="004A6CA9"/>
    <w:rsid w:val="004A7F3E"/>
    <w:rsid w:val="004B07FF"/>
    <w:rsid w:val="004B5320"/>
    <w:rsid w:val="004C157F"/>
    <w:rsid w:val="004C1651"/>
    <w:rsid w:val="004D4236"/>
    <w:rsid w:val="004D4402"/>
    <w:rsid w:val="004D7E6F"/>
    <w:rsid w:val="004E326F"/>
    <w:rsid w:val="004E61D9"/>
    <w:rsid w:val="004F08FD"/>
    <w:rsid w:val="004F66D5"/>
    <w:rsid w:val="00513A24"/>
    <w:rsid w:val="00520F1A"/>
    <w:rsid w:val="00525304"/>
    <w:rsid w:val="00526FF6"/>
    <w:rsid w:val="005330C8"/>
    <w:rsid w:val="00536E07"/>
    <w:rsid w:val="00563F8B"/>
    <w:rsid w:val="00565516"/>
    <w:rsid w:val="00567A87"/>
    <w:rsid w:val="00577267"/>
    <w:rsid w:val="00583B87"/>
    <w:rsid w:val="00585BAA"/>
    <w:rsid w:val="00586729"/>
    <w:rsid w:val="005904A0"/>
    <w:rsid w:val="00592189"/>
    <w:rsid w:val="005A672D"/>
    <w:rsid w:val="005B2850"/>
    <w:rsid w:val="005B5C40"/>
    <w:rsid w:val="005C1EB6"/>
    <w:rsid w:val="005C3DA6"/>
    <w:rsid w:val="005C489E"/>
    <w:rsid w:val="005D67FE"/>
    <w:rsid w:val="005E5196"/>
    <w:rsid w:val="005F006F"/>
    <w:rsid w:val="005F408E"/>
    <w:rsid w:val="00612311"/>
    <w:rsid w:val="00617D15"/>
    <w:rsid w:val="006302BC"/>
    <w:rsid w:val="00633098"/>
    <w:rsid w:val="00633A2F"/>
    <w:rsid w:val="00636B4F"/>
    <w:rsid w:val="0064118B"/>
    <w:rsid w:val="006415B6"/>
    <w:rsid w:val="006428FB"/>
    <w:rsid w:val="006500C0"/>
    <w:rsid w:val="00652705"/>
    <w:rsid w:val="0066178E"/>
    <w:rsid w:val="006624A5"/>
    <w:rsid w:val="00667A0F"/>
    <w:rsid w:val="0069719D"/>
    <w:rsid w:val="006A10C8"/>
    <w:rsid w:val="006A59E4"/>
    <w:rsid w:val="006B3DCD"/>
    <w:rsid w:val="006C3115"/>
    <w:rsid w:val="006C3872"/>
    <w:rsid w:val="006C7420"/>
    <w:rsid w:val="006E4BDA"/>
    <w:rsid w:val="006F1197"/>
    <w:rsid w:val="006F3DE9"/>
    <w:rsid w:val="00717D83"/>
    <w:rsid w:val="0072103F"/>
    <w:rsid w:val="0072183A"/>
    <w:rsid w:val="00723366"/>
    <w:rsid w:val="00726459"/>
    <w:rsid w:val="00727A0A"/>
    <w:rsid w:val="007378DE"/>
    <w:rsid w:val="0074371E"/>
    <w:rsid w:val="00745A57"/>
    <w:rsid w:val="007476C5"/>
    <w:rsid w:val="00752B18"/>
    <w:rsid w:val="007612F5"/>
    <w:rsid w:val="00765EB0"/>
    <w:rsid w:val="00767CBC"/>
    <w:rsid w:val="007708A4"/>
    <w:rsid w:val="0077198E"/>
    <w:rsid w:val="00771DAD"/>
    <w:rsid w:val="00786E5D"/>
    <w:rsid w:val="00787290"/>
    <w:rsid w:val="00790744"/>
    <w:rsid w:val="00791D6A"/>
    <w:rsid w:val="007939CA"/>
    <w:rsid w:val="00794A7B"/>
    <w:rsid w:val="00794C66"/>
    <w:rsid w:val="00796EA2"/>
    <w:rsid w:val="00797580"/>
    <w:rsid w:val="00797743"/>
    <w:rsid w:val="007A30BC"/>
    <w:rsid w:val="007B1FAB"/>
    <w:rsid w:val="007B720F"/>
    <w:rsid w:val="007C26E7"/>
    <w:rsid w:val="007D2D48"/>
    <w:rsid w:val="007D4AF5"/>
    <w:rsid w:val="007D5960"/>
    <w:rsid w:val="007D65F7"/>
    <w:rsid w:val="007E1663"/>
    <w:rsid w:val="007E1F85"/>
    <w:rsid w:val="007E21CD"/>
    <w:rsid w:val="007E50BE"/>
    <w:rsid w:val="007F2BF0"/>
    <w:rsid w:val="007F33D5"/>
    <w:rsid w:val="0080042B"/>
    <w:rsid w:val="008054C4"/>
    <w:rsid w:val="00806919"/>
    <w:rsid w:val="00807B34"/>
    <w:rsid w:val="0081648A"/>
    <w:rsid w:val="00822286"/>
    <w:rsid w:val="0082297F"/>
    <w:rsid w:val="00843F34"/>
    <w:rsid w:val="008471D1"/>
    <w:rsid w:val="0085245A"/>
    <w:rsid w:val="00852C2B"/>
    <w:rsid w:val="00863024"/>
    <w:rsid w:val="0086333A"/>
    <w:rsid w:val="00870DEE"/>
    <w:rsid w:val="00872D27"/>
    <w:rsid w:val="00877CC8"/>
    <w:rsid w:val="00886FE6"/>
    <w:rsid w:val="008917BA"/>
    <w:rsid w:val="008941F0"/>
    <w:rsid w:val="008A3C17"/>
    <w:rsid w:val="008A41F9"/>
    <w:rsid w:val="008A47F1"/>
    <w:rsid w:val="008A6744"/>
    <w:rsid w:val="008C0A59"/>
    <w:rsid w:val="008C6825"/>
    <w:rsid w:val="008D7175"/>
    <w:rsid w:val="008E1268"/>
    <w:rsid w:val="008E29BC"/>
    <w:rsid w:val="008F294D"/>
    <w:rsid w:val="008F6F0A"/>
    <w:rsid w:val="009046A8"/>
    <w:rsid w:val="00906128"/>
    <w:rsid w:val="00913AE0"/>
    <w:rsid w:val="009212EF"/>
    <w:rsid w:val="00924F00"/>
    <w:rsid w:val="00933204"/>
    <w:rsid w:val="009374D9"/>
    <w:rsid w:val="00940A62"/>
    <w:rsid w:val="00957A07"/>
    <w:rsid w:val="0096170A"/>
    <w:rsid w:val="009715BE"/>
    <w:rsid w:val="00973142"/>
    <w:rsid w:val="0097654C"/>
    <w:rsid w:val="00981769"/>
    <w:rsid w:val="00990DD2"/>
    <w:rsid w:val="009B0B8F"/>
    <w:rsid w:val="009B0F77"/>
    <w:rsid w:val="009B1148"/>
    <w:rsid w:val="009B4782"/>
    <w:rsid w:val="009C0E29"/>
    <w:rsid w:val="009D077B"/>
    <w:rsid w:val="009D2BE9"/>
    <w:rsid w:val="009E2398"/>
    <w:rsid w:val="009F0A17"/>
    <w:rsid w:val="009F2F75"/>
    <w:rsid w:val="00A07A71"/>
    <w:rsid w:val="00A11B37"/>
    <w:rsid w:val="00A15937"/>
    <w:rsid w:val="00A16E56"/>
    <w:rsid w:val="00A20C11"/>
    <w:rsid w:val="00A242EA"/>
    <w:rsid w:val="00A479D4"/>
    <w:rsid w:val="00A50AFB"/>
    <w:rsid w:val="00A51D8D"/>
    <w:rsid w:val="00A61CA0"/>
    <w:rsid w:val="00A63B50"/>
    <w:rsid w:val="00A66DE7"/>
    <w:rsid w:val="00A66FD4"/>
    <w:rsid w:val="00A76C9C"/>
    <w:rsid w:val="00A91332"/>
    <w:rsid w:val="00A9135C"/>
    <w:rsid w:val="00A965A0"/>
    <w:rsid w:val="00AA0FAD"/>
    <w:rsid w:val="00AA5D16"/>
    <w:rsid w:val="00AA6730"/>
    <w:rsid w:val="00AD19B3"/>
    <w:rsid w:val="00AD6E9D"/>
    <w:rsid w:val="00AD79D1"/>
    <w:rsid w:val="00B01C0A"/>
    <w:rsid w:val="00B122CD"/>
    <w:rsid w:val="00B134BE"/>
    <w:rsid w:val="00B20022"/>
    <w:rsid w:val="00B241BB"/>
    <w:rsid w:val="00B27470"/>
    <w:rsid w:val="00B43CED"/>
    <w:rsid w:val="00B43D44"/>
    <w:rsid w:val="00B50E48"/>
    <w:rsid w:val="00B575D5"/>
    <w:rsid w:val="00B65629"/>
    <w:rsid w:val="00B907D3"/>
    <w:rsid w:val="00B9314A"/>
    <w:rsid w:val="00B952CA"/>
    <w:rsid w:val="00BA7ED7"/>
    <w:rsid w:val="00BB385C"/>
    <w:rsid w:val="00BB5388"/>
    <w:rsid w:val="00BB69E9"/>
    <w:rsid w:val="00BC478C"/>
    <w:rsid w:val="00BD1414"/>
    <w:rsid w:val="00BD4ACD"/>
    <w:rsid w:val="00BD7A5D"/>
    <w:rsid w:val="00BE6872"/>
    <w:rsid w:val="00BF0FD8"/>
    <w:rsid w:val="00BF3858"/>
    <w:rsid w:val="00C02B4F"/>
    <w:rsid w:val="00C13CB0"/>
    <w:rsid w:val="00C30251"/>
    <w:rsid w:val="00C313BC"/>
    <w:rsid w:val="00C35C0C"/>
    <w:rsid w:val="00C4036B"/>
    <w:rsid w:val="00C46446"/>
    <w:rsid w:val="00C512D1"/>
    <w:rsid w:val="00C53911"/>
    <w:rsid w:val="00C57FE8"/>
    <w:rsid w:val="00C60B53"/>
    <w:rsid w:val="00C80B72"/>
    <w:rsid w:val="00C962E2"/>
    <w:rsid w:val="00CA2AD1"/>
    <w:rsid w:val="00CA78A5"/>
    <w:rsid w:val="00CB1B41"/>
    <w:rsid w:val="00CB3C0E"/>
    <w:rsid w:val="00CC5129"/>
    <w:rsid w:val="00CC79FB"/>
    <w:rsid w:val="00CD2606"/>
    <w:rsid w:val="00CD2CBF"/>
    <w:rsid w:val="00CE1655"/>
    <w:rsid w:val="00CE7E61"/>
    <w:rsid w:val="00CF07FB"/>
    <w:rsid w:val="00D01C26"/>
    <w:rsid w:val="00D07E1E"/>
    <w:rsid w:val="00D121A0"/>
    <w:rsid w:val="00D14382"/>
    <w:rsid w:val="00D25068"/>
    <w:rsid w:val="00D36FCD"/>
    <w:rsid w:val="00D40FC7"/>
    <w:rsid w:val="00D4134F"/>
    <w:rsid w:val="00D475A1"/>
    <w:rsid w:val="00D56DB8"/>
    <w:rsid w:val="00D62217"/>
    <w:rsid w:val="00D626BD"/>
    <w:rsid w:val="00D63669"/>
    <w:rsid w:val="00D638F3"/>
    <w:rsid w:val="00D6460A"/>
    <w:rsid w:val="00D77E3F"/>
    <w:rsid w:val="00D802FC"/>
    <w:rsid w:val="00D81FB1"/>
    <w:rsid w:val="00D82F58"/>
    <w:rsid w:val="00D86634"/>
    <w:rsid w:val="00D867BB"/>
    <w:rsid w:val="00D9087E"/>
    <w:rsid w:val="00D9196F"/>
    <w:rsid w:val="00DA2B55"/>
    <w:rsid w:val="00DB3D34"/>
    <w:rsid w:val="00DB42CA"/>
    <w:rsid w:val="00DB4B3E"/>
    <w:rsid w:val="00DC192F"/>
    <w:rsid w:val="00DC4E0A"/>
    <w:rsid w:val="00DC6AE1"/>
    <w:rsid w:val="00DD6E1A"/>
    <w:rsid w:val="00DE6420"/>
    <w:rsid w:val="00DF1290"/>
    <w:rsid w:val="00DF6190"/>
    <w:rsid w:val="00DF64E5"/>
    <w:rsid w:val="00E05F85"/>
    <w:rsid w:val="00E11E84"/>
    <w:rsid w:val="00E12C34"/>
    <w:rsid w:val="00E30E03"/>
    <w:rsid w:val="00E31D5B"/>
    <w:rsid w:val="00E6551C"/>
    <w:rsid w:val="00E739FD"/>
    <w:rsid w:val="00E84506"/>
    <w:rsid w:val="00E861BC"/>
    <w:rsid w:val="00E87E60"/>
    <w:rsid w:val="00E95BEA"/>
    <w:rsid w:val="00EB2C3B"/>
    <w:rsid w:val="00EB793C"/>
    <w:rsid w:val="00EC140B"/>
    <w:rsid w:val="00ED0C73"/>
    <w:rsid w:val="00ED3439"/>
    <w:rsid w:val="00EE24DC"/>
    <w:rsid w:val="00EF72B6"/>
    <w:rsid w:val="00F125CE"/>
    <w:rsid w:val="00F15D2D"/>
    <w:rsid w:val="00F21C4B"/>
    <w:rsid w:val="00F32C71"/>
    <w:rsid w:val="00F34D83"/>
    <w:rsid w:val="00F3578D"/>
    <w:rsid w:val="00F4787A"/>
    <w:rsid w:val="00F53337"/>
    <w:rsid w:val="00F5764A"/>
    <w:rsid w:val="00F60B41"/>
    <w:rsid w:val="00F60E8B"/>
    <w:rsid w:val="00F63E3A"/>
    <w:rsid w:val="00F65286"/>
    <w:rsid w:val="00F7119A"/>
    <w:rsid w:val="00F75721"/>
    <w:rsid w:val="00F75A1E"/>
    <w:rsid w:val="00FA349A"/>
    <w:rsid w:val="00FB5D5E"/>
    <w:rsid w:val="00FB7A1E"/>
    <w:rsid w:val="00FC15C2"/>
    <w:rsid w:val="00FC321A"/>
    <w:rsid w:val="00FC7A87"/>
    <w:rsid w:val="00FD2D88"/>
    <w:rsid w:val="00FD7EFB"/>
    <w:rsid w:val="00FF2370"/>
    <w:rsid w:val="00FF2EAE"/>
    <w:rsid w:val="00F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32DB0B"/>
  <w15:docId w15:val="{A894DA74-288E-45EB-BFD0-CBFBED9A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0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453"/>
    <w:pPr>
      <w:spacing w:after="0" w:line="240" w:lineRule="auto"/>
    </w:pPr>
  </w:style>
  <w:style w:type="paragraph" w:styleId="a4">
    <w:name w:val="endnote text"/>
    <w:basedOn w:val="a"/>
    <w:link w:val="a5"/>
    <w:uiPriority w:val="99"/>
    <w:semiHidden/>
    <w:unhideWhenUsed/>
    <w:rsid w:val="00633A2F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33A2F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33A2F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633A2F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33A2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33A2F"/>
    <w:rPr>
      <w:vertAlign w:val="superscript"/>
    </w:rPr>
  </w:style>
  <w:style w:type="table" w:styleId="aa">
    <w:name w:val="Table Grid"/>
    <w:basedOn w:val="a1"/>
    <w:uiPriority w:val="59"/>
    <w:rsid w:val="004B0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rsid w:val="002300B0"/>
    <w:rPr>
      <w:color w:val="0000FF"/>
      <w:u w:val="single"/>
    </w:rPr>
  </w:style>
  <w:style w:type="paragraph" w:customStyle="1" w:styleId="1">
    <w:name w:val="Обычный1"/>
    <w:rsid w:val="00230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23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00B0"/>
  </w:style>
  <w:style w:type="paragraph" w:styleId="ae">
    <w:name w:val="footer"/>
    <w:basedOn w:val="a"/>
    <w:link w:val="af"/>
    <w:uiPriority w:val="99"/>
    <w:unhideWhenUsed/>
    <w:rsid w:val="002300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00B0"/>
  </w:style>
  <w:style w:type="paragraph" w:styleId="af0">
    <w:name w:val="Balloon Text"/>
    <w:basedOn w:val="a"/>
    <w:link w:val="af1"/>
    <w:uiPriority w:val="99"/>
    <w:semiHidden/>
    <w:unhideWhenUsed/>
    <w:rsid w:val="00230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00B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67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476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476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rib@sztufar.ru" TargetMode="External"/><Relationship Id="rId13" Type="http://schemas.openxmlformats.org/officeDocument/2006/relationships/hyperlink" Target="consultantplus://offline/ref=481212A2F9AFECE06BC9E555879E800DD5CBD0CBF2F24CA5A700DE58FDFF24D887009A7210F0AAEEB13715D711A416512DFE157D7C3787A7R90B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81212A2F9AFECE06BC9E555879E800DD5CBD1C1F5F04CA5A700DE58FDFF24D89500C27E10F5B0E9B422438654RF08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1212A2F9AFECE06BC9E555879E800DD5CBD0CBF2F24CA5A700DE58FDFF24D887009A7210F0ABEDB03715D711A416512DFE157D7C3787A7R90B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ztufa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76D47-445D-4F7F-A062-C1BA3A4C8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4656</TotalTime>
  <Pages>19</Pages>
  <Words>6775</Words>
  <Characters>38622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Рыб Рег</cp:lastModifiedBy>
  <cp:revision>232</cp:revision>
  <cp:lastPrinted>2022-07-11T09:41:00Z</cp:lastPrinted>
  <dcterms:created xsi:type="dcterms:W3CDTF">2014-02-25T13:35:00Z</dcterms:created>
  <dcterms:modified xsi:type="dcterms:W3CDTF">2022-09-27T15:39:00Z</dcterms:modified>
</cp:coreProperties>
</file>