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13" w:rsidRPr="00E71F28" w:rsidRDefault="00E71F28" w:rsidP="007B27B7">
      <w:pPr>
        <w:spacing w:before="240" w:after="0"/>
        <w:ind w:left="5103"/>
        <w:rPr>
          <w:rFonts w:ascii="Times New Roman" w:hAnsi="Times New Roman" w:cs="Times New Roman"/>
          <w:sz w:val="26"/>
          <w:szCs w:val="26"/>
        </w:rPr>
      </w:pPr>
      <w:r w:rsidRPr="00E71F28">
        <w:rPr>
          <w:rFonts w:ascii="Times New Roman" w:hAnsi="Times New Roman" w:cs="Times New Roman"/>
          <w:sz w:val="26"/>
          <w:szCs w:val="26"/>
        </w:rPr>
        <w:t>В Северо-Западное территориальное управление Федерального агентства по рыболовству</w:t>
      </w:r>
    </w:p>
    <w:p w:rsidR="00E71F28" w:rsidRDefault="00E71F28" w:rsidP="00E71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F28" w:rsidRDefault="00E71F28" w:rsidP="00E71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F28" w:rsidRPr="00E71F28" w:rsidRDefault="00E71F28" w:rsidP="00E71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1F28">
        <w:rPr>
          <w:rFonts w:ascii="Times New Roman" w:hAnsi="Times New Roman" w:cs="Times New Roman"/>
          <w:sz w:val="26"/>
          <w:szCs w:val="26"/>
        </w:rPr>
        <w:t>ЗАЯВЛЕНИЕ</w:t>
      </w:r>
    </w:p>
    <w:p w:rsidR="00E71F28" w:rsidRPr="00E71F28" w:rsidRDefault="00E71F28" w:rsidP="00E71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71F28">
        <w:rPr>
          <w:rFonts w:ascii="Times New Roman" w:hAnsi="Times New Roman" w:cs="Times New Roman"/>
          <w:sz w:val="26"/>
          <w:szCs w:val="26"/>
        </w:rPr>
        <w:t>б аттестации эксперта, привлекаемого к осуществлению экспертизы в целях государственного контроля (надзора)</w:t>
      </w:r>
    </w:p>
    <w:p w:rsidR="00E71F28" w:rsidRDefault="00E71F28" w:rsidP="00E71F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F28" w:rsidRPr="00E71F28" w:rsidRDefault="00E71F28" w:rsidP="00E71F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F28" w:rsidRDefault="00E71F28" w:rsidP="00E7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F28">
        <w:rPr>
          <w:rFonts w:ascii="Times New Roman" w:hAnsi="Times New Roman" w:cs="Times New Roman"/>
          <w:sz w:val="26"/>
          <w:szCs w:val="26"/>
        </w:rPr>
        <w:t xml:space="preserve">Прошу аттестовать меня в качестве эксперта, привлекаемого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E71F28">
        <w:rPr>
          <w:rFonts w:ascii="Times New Roman" w:hAnsi="Times New Roman" w:cs="Times New Roman"/>
          <w:sz w:val="26"/>
          <w:szCs w:val="26"/>
        </w:rPr>
        <w:t>к осуществлению экспертизы Федеральным агентством по рыболовству и (или) его территориальным органом в целях государственного контроля (надзора).</w:t>
      </w:r>
    </w:p>
    <w:p w:rsidR="00E71F28" w:rsidRPr="00E71F28" w:rsidRDefault="00E71F28" w:rsidP="00E7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F28" w:rsidRDefault="00E71F28" w:rsidP="00E71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1F28">
        <w:rPr>
          <w:rFonts w:ascii="Times New Roman" w:hAnsi="Times New Roman" w:cs="Times New Roman"/>
          <w:sz w:val="26"/>
          <w:szCs w:val="26"/>
        </w:rPr>
        <w:t>Сведения о заявителе</w:t>
      </w:r>
    </w:p>
    <w:p w:rsidR="00E71F28" w:rsidRPr="00E71F28" w:rsidRDefault="00E71F28" w:rsidP="00E71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E71F28" w:rsidRPr="00E71F28" w:rsidTr="00E71F28">
        <w:tc>
          <w:tcPr>
            <w:tcW w:w="4785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(последнее при наличии)</w:t>
            </w:r>
          </w:p>
        </w:tc>
        <w:tc>
          <w:tcPr>
            <w:tcW w:w="4571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F28" w:rsidRPr="00E71F28" w:rsidTr="00E71F28">
        <w:tc>
          <w:tcPr>
            <w:tcW w:w="4785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Число, месяц, год и место рождения</w:t>
            </w:r>
          </w:p>
        </w:tc>
        <w:tc>
          <w:tcPr>
            <w:tcW w:w="4571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F28" w:rsidRPr="00E71F28" w:rsidTr="00E71F28">
        <w:tc>
          <w:tcPr>
            <w:tcW w:w="4785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Серия, номер и дата выдачи документа, удостоверяющего личность заявителя</w:t>
            </w:r>
          </w:p>
        </w:tc>
        <w:tc>
          <w:tcPr>
            <w:tcW w:w="4571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F28" w:rsidRPr="00E71F28" w:rsidTr="00E71F28">
        <w:tc>
          <w:tcPr>
            <w:tcW w:w="4785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 (пребывания) и адрес для корреспонденции, номер телефона и адрес электронной почты (при наличии)</w:t>
            </w:r>
          </w:p>
        </w:tc>
        <w:tc>
          <w:tcPr>
            <w:tcW w:w="4571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F28" w:rsidRPr="00E71F28" w:rsidTr="00E71F28">
        <w:tc>
          <w:tcPr>
            <w:tcW w:w="4785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4571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F28" w:rsidRPr="00E71F28" w:rsidTr="00E71F28">
        <w:tc>
          <w:tcPr>
            <w:tcW w:w="4785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Сведения о наличии образования и ученой степени (при наличии)</w:t>
            </w:r>
          </w:p>
        </w:tc>
        <w:tc>
          <w:tcPr>
            <w:tcW w:w="4571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F28" w:rsidRPr="00E71F28" w:rsidTr="00E71F28">
        <w:tc>
          <w:tcPr>
            <w:tcW w:w="4785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Стаж работы по специальности в области, соответствующей виду экспертизы</w:t>
            </w:r>
          </w:p>
        </w:tc>
        <w:tc>
          <w:tcPr>
            <w:tcW w:w="4571" w:type="dxa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1F28" w:rsidRPr="00E71F28" w:rsidRDefault="00E71F28" w:rsidP="00E71F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F28" w:rsidRDefault="00E71F28" w:rsidP="00E71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1F28">
        <w:rPr>
          <w:rFonts w:ascii="Times New Roman" w:hAnsi="Times New Roman" w:cs="Times New Roman"/>
          <w:sz w:val="26"/>
          <w:szCs w:val="26"/>
        </w:rPr>
        <w:t>При осуществлении следующих видов экспертиз:</w:t>
      </w:r>
    </w:p>
    <w:p w:rsidR="00E71F28" w:rsidRPr="00E71F28" w:rsidRDefault="00E71F28" w:rsidP="00E71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5811"/>
        <w:gridCol w:w="1418"/>
      </w:tblGrid>
      <w:tr w:rsidR="00E71F28" w:rsidRPr="00E71F28" w:rsidTr="00CD208D">
        <w:tc>
          <w:tcPr>
            <w:tcW w:w="2127" w:type="dxa"/>
            <w:vAlign w:val="center"/>
          </w:tcPr>
          <w:p w:rsidR="00E71F28" w:rsidRPr="00E71F28" w:rsidRDefault="00E71F28" w:rsidP="00E71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Область экспертизы</w:t>
            </w:r>
          </w:p>
        </w:tc>
        <w:tc>
          <w:tcPr>
            <w:tcW w:w="5811" w:type="dxa"/>
            <w:vAlign w:val="center"/>
          </w:tcPr>
          <w:p w:rsidR="00E71F28" w:rsidRPr="00E71F28" w:rsidRDefault="00E71F28" w:rsidP="00E71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Виды экспертиз</w:t>
            </w:r>
          </w:p>
        </w:tc>
        <w:tc>
          <w:tcPr>
            <w:tcW w:w="1418" w:type="dxa"/>
            <w:vAlign w:val="center"/>
          </w:tcPr>
          <w:p w:rsidR="00E71F28" w:rsidRPr="00E71F28" w:rsidRDefault="00E71F28" w:rsidP="00E71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Нужное</w:t>
            </w:r>
            <w:proofErr w:type="gramEnd"/>
            <w:r w:rsidRPr="00E71F28">
              <w:rPr>
                <w:rFonts w:ascii="Times New Roman" w:hAnsi="Times New Roman" w:cs="Times New Roman"/>
                <w:sz w:val="26"/>
                <w:szCs w:val="26"/>
              </w:rPr>
              <w:t xml:space="preserve"> отметить в квадрате</w:t>
            </w:r>
          </w:p>
        </w:tc>
      </w:tr>
      <w:tr w:rsidR="00E71F28" w:rsidRPr="00E71F28" w:rsidTr="00CD208D">
        <w:tc>
          <w:tcPr>
            <w:tcW w:w="2127" w:type="dxa"/>
            <w:vMerge w:val="restart"/>
            <w:vAlign w:val="center"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Рыболовство и сохранение водных биологических ресурсов, аквакультура (рыбоводство)</w:t>
            </w:r>
          </w:p>
        </w:tc>
        <w:tc>
          <w:tcPr>
            <w:tcW w:w="5811" w:type="dxa"/>
          </w:tcPr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водных биологических ресурсов и рыбной продукции.</w:t>
            </w:r>
          </w:p>
        </w:tc>
        <w:tc>
          <w:tcPr>
            <w:tcW w:w="1418" w:type="dxa"/>
            <w:vAlign w:val="center"/>
          </w:tcPr>
          <w:p w:rsidR="00E71F28" w:rsidRPr="00E71F28" w:rsidRDefault="00CD208D" w:rsidP="00CD2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77C60" wp14:editId="672B330F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17780</wp:posOffset>
                      </wp:positionV>
                      <wp:extent cx="142875" cy="2381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4.55pt;margin-top:1.4pt;width:1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природных поверхностных вод, подземных и сточных вод.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A5760" wp14:editId="10E6DDF0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69850</wp:posOffset>
                      </wp:positionV>
                      <wp:extent cx="142875" cy="2381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4.55pt;margin-top:5.5pt;width:1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по определению негативных последствий</w:t>
            </w:r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производства работ и (или) осуществления </w:t>
            </w:r>
            <w:r w:rsidRPr="00E71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 </w:t>
            </w:r>
            <w:proofErr w:type="gramStart"/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нарушением правил охраны водных биологических ресурсов</w:t>
            </w:r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и (или) правил охраны среды обитания или путей миграции</w:t>
            </w:r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водных биологических ресурсов.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5BECF" wp14:editId="2F75D5C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151130</wp:posOffset>
                      </wp:positionV>
                      <wp:extent cx="142875" cy="2381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5.3pt;margin-top:11.9pt;width:11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Гидрологическая экспертиза водных объектов.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03066C" wp14:editId="7A1A4695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17780</wp:posOffset>
                      </wp:positionV>
                      <wp:extent cx="142875" cy="2381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3.05pt;margin-top:1.4pt;width:11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Ихтиологическая экспертиза.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E0D905" wp14:editId="5EF25C2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22225</wp:posOffset>
                      </wp:positionV>
                      <wp:extent cx="142875" cy="23812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23.8pt;margin-top:1.75pt;width:11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Ихтиопатологическая экспертиза.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E0D905" wp14:editId="5EF25C2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26035</wp:posOffset>
                      </wp:positionV>
                      <wp:extent cx="142875" cy="23812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3.8pt;margin-top:2.05pt;width:11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по определению эффективности рыбозащитных</w:t>
            </w:r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устройств.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E0D905" wp14:editId="5EF25C2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163830</wp:posOffset>
                      </wp:positionV>
                      <wp:extent cx="142875" cy="2381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3.8pt;margin-top:12.9pt;width:11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артемии (на стадии цист).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E0D905" wp14:editId="5EF25C2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16510</wp:posOffset>
                      </wp:positionV>
                      <wp:extent cx="142875" cy="23812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3.8pt;margin-top:1.3pt;width:11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7B27B7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артемии.</w:t>
            </w:r>
          </w:p>
        </w:tc>
        <w:tc>
          <w:tcPr>
            <w:tcW w:w="1418" w:type="dxa"/>
          </w:tcPr>
          <w:p w:rsidR="00E71F28" w:rsidRPr="00E71F28" w:rsidRDefault="00CD208D" w:rsidP="007B27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0B022D" wp14:editId="405F420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29845</wp:posOffset>
                      </wp:positionV>
                      <wp:extent cx="142875" cy="2381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3.8pt;margin-top:2.35pt;width:11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по определению мест нереста и миграционных</w:t>
            </w:r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путей водных биологических ресурсов.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E0D905" wp14:editId="5EF25C26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167640</wp:posOffset>
                      </wp:positionV>
                      <wp:extent cx="142875" cy="23812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4.55pt;margin-top:13.2pt;width:11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по определению численности и биомассы</w:t>
            </w:r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фитопланктона, зоопланктона и зообентоса (оценка влияния</w:t>
            </w:r>
            <w:proofErr w:type="gramEnd"/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 xml:space="preserve">воздействия на гидробионты и среду их обитания </w:t>
            </w:r>
            <w:proofErr w:type="gramStart"/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осуществлении</w:t>
            </w:r>
            <w:proofErr w:type="gramEnd"/>
            <w:r w:rsidRPr="00E71F2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хозяйствующими субъектами).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C1EF51" wp14:editId="2F06E1CD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591820</wp:posOffset>
                      </wp:positionV>
                      <wp:extent cx="142875" cy="23812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6.05pt;margin-top:46.6pt;width:11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грунтов и донных отложений.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3C3F61" wp14:editId="165827CF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9525</wp:posOffset>
                      </wp:positionV>
                      <wp:extent cx="142875" cy="238125"/>
                      <wp:effectExtent l="0" t="0" r="28575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6.05pt;margin-top:.75pt;width:11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" fillcolor="white [3212]" strokecolor="black [3213]" strokeweight=".25pt"/>
                  </w:pict>
                </mc:Fallback>
              </mc:AlternateContent>
            </w:r>
          </w:p>
        </w:tc>
      </w:tr>
      <w:tr w:rsidR="00E71F28" w:rsidRPr="00E71F28" w:rsidTr="00CD208D">
        <w:tc>
          <w:tcPr>
            <w:tcW w:w="2127" w:type="dxa"/>
            <w:vMerge/>
          </w:tcPr>
          <w:p w:rsidR="00E71F28" w:rsidRPr="00E71F28" w:rsidRDefault="00E71F28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Экспертиза по определению размера вреда, причиненного</w:t>
            </w:r>
          </w:p>
          <w:p w:rsidR="00E71F28" w:rsidRPr="00E71F28" w:rsidRDefault="00E71F28" w:rsidP="00CD20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1F28">
              <w:rPr>
                <w:rFonts w:ascii="Times New Roman" w:hAnsi="Times New Roman" w:cs="Times New Roman"/>
                <w:sz w:val="26"/>
                <w:szCs w:val="26"/>
              </w:rPr>
              <w:t>водным биологическим ресурсам.</w:t>
            </w:r>
          </w:p>
        </w:tc>
        <w:tc>
          <w:tcPr>
            <w:tcW w:w="1418" w:type="dxa"/>
          </w:tcPr>
          <w:p w:rsidR="00E71F28" w:rsidRPr="00E71F28" w:rsidRDefault="00CD208D" w:rsidP="00E71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E0D905" wp14:editId="5EF25C26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165735</wp:posOffset>
                      </wp:positionV>
                      <wp:extent cx="142875" cy="238125"/>
                      <wp:effectExtent l="0" t="0" r="28575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6.05pt;margin-top:13.05pt;width:11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" fillcolor="white [3212]" strokecolor="black [3213]" strokeweight=".25pt"/>
                  </w:pict>
                </mc:Fallback>
              </mc:AlternateContent>
            </w:r>
          </w:p>
        </w:tc>
      </w:tr>
    </w:tbl>
    <w:p w:rsidR="00E71F28" w:rsidRPr="00E71F28" w:rsidRDefault="00E71F28" w:rsidP="00E71F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F28" w:rsidRDefault="00E71F28" w:rsidP="00E7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F28">
        <w:rPr>
          <w:rFonts w:ascii="Times New Roman" w:hAnsi="Times New Roman" w:cs="Times New Roman"/>
          <w:sz w:val="26"/>
          <w:szCs w:val="26"/>
        </w:rPr>
        <w:t>Заявляю о согласии на обработку моих персональных д</w:t>
      </w:r>
      <w:r w:rsidRPr="00E71F28">
        <w:rPr>
          <w:rFonts w:ascii="Times New Roman" w:hAnsi="Times New Roman" w:cs="Times New Roman"/>
          <w:sz w:val="26"/>
          <w:szCs w:val="26"/>
        </w:rPr>
        <w:t xml:space="preserve">анных, содержащихся в заявлении </w:t>
      </w:r>
      <w:r w:rsidRPr="00E71F28">
        <w:rPr>
          <w:rFonts w:ascii="Times New Roman" w:hAnsi="Times New Roman" w:cs="Times New Roman"/>
          <w:sz w:val="26"/>
          <w:szCs w:val="26"/>
        </w:rPr>
        <w:t>и прилагаемых к нему документах, в порядке, установл</w:t>
      </w:r>
      <w:r w:rsidRPr="00E71F28">
        <w:rPr>
          <w:rFonts w:ascii="Times New Roman" w:hAnsi="Times New Roman" w:cs="Times New Roman"/>
          <w:sz w:val="26"/>
          <w:szCs w:val="26"/>
        </w:rPr>
        <w:t xml:space="preserve">енном Федеральным законом от 27 </w:t>
      </w:r>
      <w:r w:rsidRPr="00E71F28">
        <w:rPr>
          <w:rFonts w:ascii="Times New Roman" w:hAnsi="Times New Roman" w:cs="Times New Roman"/>
          <w:sz w:val="26"/>
          <w:szCs w:val="26"/>
        </w:rPr>
        <w:t xml:space="preserve">июля 2006 г. </w:t>
      </w:r>
      <w:r w:rsidR="00CD208D">
        <w:rPr>
          <w:rFonts w:ascii="Times New Roman" w:hAnsi="Times New Roman" w:cs="Times New Roman"/>
          <w:sz w:val="26"/>
          <w:szCs w:val="26"/>
        </w:rPr>
        <w:t>№</w:t>
      </w:r>
      <w:r w:rsidRPr="00E71F28">
        <w:rPr>
          <w:rFonts w:ascii="Times New Roman" w:hAnsi="Times New Roman" w:cs="Times New Roman"/>
          <w:sz w:val="26"/>
          <w:szCs w:val="26"/>
        </w:rPr>
        <w:t xml:space="preserve"> 152-ФЗ </w:t>
      </w:r>
      <w:r w:rsidRPr="00E71F28">
        <w:rPr>
          <w:rFonts w:ascii="Times New Roman" w:hAnsi="Times New Roman" w:cs="Times New Roman"/>
          <w:sz w:val="26"/>
          <w:szCs w:val="26"/>
        </w:rPr>
        <w:t>"О персональных данных". &lt;4</w:t>
      </w:r>
      <w:proofErr w:type="gramStart"/>
      <w:r w:rsidRPr="00E71F28">
        <w:rPr>
          <w:rFonts w:ascii="Times New Roman" w:hAnsi="Times New Roman" w:cs="Times New Roman"/>
          <w:sz w:val="26"/>
          <w:szCs w:val="26"/>
        </w:rPr>
        <w:t xml:space="preserve">&gt; </w:t>
      </w:r>
      <w:r w:rsidRPr="00E71F28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E71F28">
        <w:rPr>
          <w:rFonts w:ascii="Times New Roman" w:hAnsi="Times New Roman" w:cs="Times New Roman"/>
          <w:sz w:val="26"/>
          <w:szCs w:val="26"/>
        </w:rPr>
        <w:t>е воз</w:t>
      </w:r>
      <w:r w:rsidRPr="00E71F28">
        <w:rPr>
          <w:rFonts w:ascii="Times New Roman" w:hAnsi="Times New Roman" w:cs="Times New Roman"/>
          <w:sz w:val="26"/>
          <w:szCs w:val="26"/>
        </w:rPr>
        <w:t xml:space="preserve">ражаю против обработки, а также </w:t>
      </w:r>
      <w:r w:rsidRPr="00E71F28">
        <w:rPr>
          <w:rFonts w:ascii="Times New Roman" w:hAnsi="Times New Roman" w:cs="Times New Roman"/>
          <w:sz w:val="26"/>
          <w:szCs w:val="26"/>
        </w:rPr>
        <w:t>публикации моих персональных данных в реестре аттестации экспертов Росрыболовства н</w:t>
      </w:r>
      <w:r w:rsidRPr="00E71F28">
        <w:rPr>
          <w:rFonts w:ascii="Times New Roman" w:hAnsi="Times New Roman" w:cs="Times New Roman"/>
          <w:sz w:val="26"/>
          <w:szCs w:val="26"/>
        </w:rPr>
        <w:t xml:space="preserve">а </w:t>
      </w:r>
      <w:r w:rsidRPr="00E71F28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E71F28">
        <w:rPr>
          <w:rFonts w:ascii="Times New Roman" w:hAnsi="Times New Roman" w:cs="Times New Roman"/>
          <w:sz w:val="26"/>
          <w:szCs w:val="26"/>
        </w:rPr>
        <w:t>в информац</w:t>
      </w:r>
      <w:r w:rsidRPr="00E71F28">
        <w:rPr>
          <w:rFonts w:ascii="Times New Roman" w:hAnsi="Times New Roman" w:cs="Times New Roman"/>
          <w:sz w:val="26"/>
          <w:szCs w:val="26"/>
        </w:rPr>
        <w:t xml:space="preserve">ионно-телекоммуникационной сети </w:t>
      </w:r>
      <w:r w:rsidRPr="00E71F28">
        <w:rPr>
          <w:rFonts w:ascii="Times New Roman" w:hAnsi="Times New Roman" w:cs="Times New Roman"/>
          <w:sz w:val="26"/>
          <w:szCs w:val="26"/>
        </w:rPr>
        <w:t>"Интернет".</w:t>
      </w:r>
    </w:p>
    <w:p w:rsidR="00E71F28" w:rsidRDefault="00E71F28" w:rsidP="00E71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08D" w:rsidRDefault="00CD208D" w:rsidP="00E71F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184"/>
        <w:gridCol w:w="3206"/>
      </w:tblGrid>
      <w:tr w:rsidR="00E71F28" w:rsidTr="00E71F28">
        <w:tc>
          <w:tcPr>
            <w:tcW w:w="3190" w:type="dxa"/>
            <w:vAlign w:val="center"/>
          </w:tcPr>
          <w:p w:rsidR="00E71F28" w:rsidRDefault="00E71F28" w:rsidP="00E71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«____»________20___г.</w:t>
            </w:r>
          </w:p>
        </w:tc>
        <w:tc>
          <w:tcPr>
            <w:tcW w:w="3190" w:type="dxa"/>
            <w:vAlign w:val="center"/>
          </w:tcPr>
          <w:p w:rsidR="00E71F28" w:rsidRDefault="00E71F28" w:rsidP="00E71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  <w:tc>
          <w:tcPr>
            <w:tcW w:w="3191" w:type="dxa"/>
            <w:vAlign w:val="center"/>
          </w:tcPr>
          <w:p w:rsidR="00E71F28" w:rsidRDefault="00E71F28" w:rsidP="00E71F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E71F28" w:rsidTr="00CD208D">
        <w:tc>
          <w:tcPr>
            <w:tcW w:w="3190" w:type="dxa"/>
          </w:tcPr>
          <w:p w:rsidR="00E71F28" w:rsidRDefault="00E71F28" w:rsidP="00CD2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E71F28" w:rsidRPr="00E71F28" w:rsidRDefault="00E71F28" w:rsidP="00CD2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3191" w:type="dxa"/>
          </w:tcPr>
          <w:p w:rsidR="00E71F28" w:rsidRPr="00E71F28" w:rsidRDefault="00CD208D" w:rsidP="00CD2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71F28" w:rsidRPr="00E71F28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 (последнее при наличии)</w:t>
            </w:r>
          </w:p>
        </w:tc>
      </w:tr>
    </w:tbl>
    <w:p w:rsidR="00CD208D" w:rsidRDefault="00CD208D" w:rsidP="00CD2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B7" w:rsidRDefault="007B27B7" w:rsidP="00CD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7B7" w:rsidRDefault="007B27B7" w:rsidP="00CD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F28" w:rsidRPr="00CD208D" w:rsidRDefault="00CD208D" w:rsidP="00CD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08D">
        <w:rPr>
          <w:rFonts w:ascii="Times New Roman" w:hAnsi="Times New Roman" w:cs="Times New Roman"/>
          <w:sz w:val="26"/>
          <w:szCs w:val="26"/>
        </w:rPr>
        <w:t>&lt;4&gt; Собрание законодательст</w:t>
      </w:r>
      <w:r>
        <w:rPr>
          <w:rFonts w:ascii="Times New Roman" w:hAnsi="Times New Roman" w:cs="Times New Roman"/>
          <w:sz w:val="26"/>
          <w:szCs w:val="26"/>
        </w:rPr>
        <w:t xml:space="preserve">ва Российской Федерации, 2006, № </w:t>
      </w:r>
      <w:r w:rsidRPr="00CD208D">
        <w:rPr>
          <w:rFonts w:ascii="Times New Roman" w:hAnsi="Times New Roman" w:cs="Times New Roman"/>
          <w:sz w:val="26"/>
          <w:szCs w:val="26"/>
        </w:rPr>
        <w:t xml:space="preserve">31, </w:t>
      </w:r>
      <w:r>
        <w:rPr>
          <w:rFonts w:ascii="Times New Roman" w:hAnsi="Times New Roman" w:cs="Times New Roman"/>
          <w:sz w:val="26"/>
          <w:szCs w:val="26"/>
        </w:rPr>
        <w:br/>
        <w:t>ст. 3451; 2022, №</w:t>
      </w:r>
      <w:r w:rsidRPr="00CD208D">
        <w:rPr>
          <w:rFonts w:ascii="Times New Roman" w:hAnsi="Times New Roman" w:cs="Times New Roman"/>
          <w:sz w:val="26"/>
          <w:szCs w:val="26"/>
        </w:rPr>
        <w:t xml:space="preserve"> 29, ст.</w:t>
      </w:r>
      <w:r w:rsidRPr="00CD208D">
        <w:rPr>
          <w:rFonts w:ascii="Times New Roman" w:hAnsi="Times New Roman" w:cs="Times New Roman"/>
          <w:sz w:val="26"/>
          <w:szCs w:val="26"/>
        </w:rPr>
        <w:t xml:space="preserve"> </w:t>
      </w:r>
      <w:r w:rsidRPr="00CD208D">
        <w:rPr>
          <w:rFonts w:ascii="Times New Roman" w:hAnsi="Times New Roman" w:cs="Times New Roman"/>
          <w:sz w:val="26"/>
          <w:szCs w:val="26"/>
        </w:rPr>
        <w:t>5233.</w:t>
      </w:r>
    </w:p>
    <w:sectPr w:rsidR="00E71F28" w:rsidRPr="00CD208D" w:rsidSect="007B27B7">
      <w:headerReference w:type="first" r:id="rId8"/>
      <w:pgSz w:w="11906" w:h="16838"/>
      <w:pgMar w:top="568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B7" w:rsidRDefault="007B27B7" w:rsidP="007B27B7">
      <w:pPr>
        <w:spacing w:after="0" w:line="240" w:lineRule="auto"/>
      </w:pPr>
      <w:r>
        <w:separator/>
      </w:r>
    </w:p>
  </w:endnote>
  <w:endnote w:type="continuationSeparator" w:id="0">
    <w:p w:rsidR="007B27B7" w:rsidRDefault="007B27B7" w:rsidP="007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B7" w:rsidRDefault="007B27B7" w:rsidP="007B27B7">
      <w:pPr>
        <w:spacing w:after="0" w:line="240" w:lineRule="auto"/>
      </w:pPr>
      <w:r>
        <w:separator/>
      </w:r>
    </w:p>
  </w:footnote>
  <w:footnote w:type="continuationSeparator" w:id="0">
    <w:p w:rsidR="007B27B7" w:rsidRDefault="007B27B7" w:rsidP="007B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B7" w:rsidRDefault="007B27B7" w:rsidP="007B27B7">
    <w:pPr>
      <w:pStyle w:val="a4"/>
      <w:jc w:val="right"/>
    </w:pPr>
    <w:r>
      <w:t>Приложение №  1</w:t>
    </w:r>
  </w:p>
  <w:p w:rsidR="007B27B7" w:rsidRDefault="007B27B7" w:rsidP="007B27B7">
    <w:pPr>
      <w:pStyle w:val="a4"/>
      <w:jc w:val="right"/>
    </w:pPr>
    <w:r>
      <w:t xml:space="preserve">к Составу </w:t>
    </w:r>
    <w:proofErr w:type="gramStart"/>
    <w:r>
      <w:t>административных</w:t>
    </w:r>
    <w:proofErr w:type="gramEnd"/>
  </w:p>
  <w:p w:rsidR="007B27B7" w:rsidRDefault="007B27B7" w:rsidP="007B27B7">
    <w:pPr>
      <w:pStyle w:val="a4"/>
      <w:jc w:val="right"/>
    </w:pPr>
    <w:r>
      <w:t>процедур и срокам взаимодействия</w:t>
    </w:r>
  </w:p>
  <w:p w:rsidR="007B27B7" w:rsidRDefault="007B27B7" w:rsidP="007B27B7">
    <w:pPr>
      <w:pStyle w:val="a4"/>
      <w:jc w:val="right"/>
    </w:pPr>
    <w:r>
      <w:t>заявителя и территориального</w:t>
    </w:r>
  </w:p>
  <w:p w:rsidR="007B27B7" w:rsidRDefault="007B27B7" w:rsidP="007B27B7">
    <w:pPr>
      <w:pStyle w:val="a4"/>
      <w:jc w:val="right"/>
    </w:pPr>
    <w:r>
      <w:t>органа Росрыболовства</w:t>
    </w:r>
  </w:p>
  <w:p w:rsidR="007B27B7" w:rsidRDefault="007B27B7" w:rsidP="007B27B7">
    <w:pPr>
      <w:pStyle w:val="a4"/>
      <w:jc w:val="right"/>
    </w:pPr>
    <w:r>
      <w:t>по вопросам аттестации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28"/>
    <w:rsid w:val="007B27B7"/>
    <w:rsid w:val="00B87913"/>
    <w:rsid w:val="00CD208D"/>
    <w:rsid w:val="00E7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7B7"/>
  </w:style>
  <w:style w:type="paragraph" w:styleId="a6">
    <w:name w:val="footer"/>
    <w:basedOn w:val="a"/>
    <w:link w:val="a7"/>
    <w:uiPriority w:val="99"/>
    <w:unhideWhenUsed/>
    <w:rsid w:val="007B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7B7"/>
  </w:style>
  <w:style w:type="paragraph" w:styleId="a6">
    <w:name w:val="footer"/>
    <w:basedOn w:val="a"/>
    <w:link w:val="a7"/>
    <w:uiPriority w:val="99"/>
    <w:unhideWhenUsed/>
    <w:rsid w:val="007B2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B75D-50A0-4BD0-A92C-F783316A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sit</cp:lastModifiedBy>
  <cp:revision>2</cp:revision>
  <dcterms:created xsi:type="dcterms:W3CDTF">2024-01-31T07:17:00Z</dcterms:created>
  <dcterms:modified xsi:type="dcterms:W3CDTF">2024-01-31T07:47:00Z</dcterms:modified>
</cp:coreProperties>
</file>